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84272" w14:textId="77777777" w:rsidR="007171EE" w:rsidRPr="00946E36" w:rsidRDefault="007171EE" w:rsidP="007171EE">
      <w:pPr>
        <w:pStyle w:val="Title"/>
        <w:rPr>
          <w:rFonts w:ascii="Book Antiqua" w:hAnsi="Book Antiqua" w:cs="Arial"/>
          <w:sz w:val="24"/>
          <w:szCs w:val="24"/>
          <w:u w:val="none"/>
        </w:rPr>
      </w:pPr>
      <w:r w:rsidRPr="00946E36">
        <w:rPr>
          <w:rFonts w:ascii="Book Antiqua" w:hAnsi="Book Antiqua" w:cs="Arial"/>
          <w:sz w:val="24"/>
          <w:szCs w:val="24"/>
          <w:u w:val="none"/>
        </w:rPr>
        <w:t>SAMPLE LETTER OF OFFER</w:t>
      </w:r>
      <w:bookmarkStart w:id="0" w:name="_GoBack"/>
      <w:bookmarkEnd w:id="0"/>
    </w:p>
    <w:p w14:paraId="3C79CEF4" w14:textId="77777777" w:rsidR="007171EE" w:rsidRPr="00946E36" w:rsidRDefault="007171EE" w:rsidP="007171EE">
      <w:pPr>
        <w:pStyle w:val="Title"/>
        <w:rPr>
          <w:rFonts w:ascii="Book Antiqua" w:hAnsi="Book Antiqua" w:cs="Arial"/>
          <w:sz w:val="24"/>
          <w:szCs w:val="24"/>
          <w:u w:val="none"/>
        </w:rPr>
      </w:pPr>
      <w:r>
        <w:rPr>
          <w:rFonts w:ascii="Book Antiqua" w:hAnsi="Book Antiqua" w:cs="Arial"/>
          <w:sz w:val="24"/>
          <w:szCs w:val="24"/>
          <w:u w:val="none"/>
        </w:rPr>
        <w:t>OPS</w:t>
      </w:r>
      <w:r w:rsidRPr="00946E36">
        <w:rPr>
          <w:rFonts w:ascii="Book Antiqua" w:hAnsi="Book Antiqua" w:cs="Arial"/>
          <w:sz w:val="24"/>
          <w:szCs w:val="24"/>
          <w:u w:val="none"/>
        </w:rPr>
        <w:t xml:space="preserve"> EMPLOYEES</w:t>
      </w:r>
    </w:p>
    <w:p w14:paraId="280541AE" w14:textId="77777777" w:rsidR="007171EE" w:rsidRPr="00946E36" w:rsidRDefault="007171EE" w:rsidP="007171EE">
      <w:pPr>
        <w:rPr>
          <w:rFonts w:ascii="Book Antiqua" w:hAnsi="Book Antiqua" w:cs="Arial"/>
          <w:szCs w:val="24"/>
        </w:rPr>
      </w:pPr>
    </w:p>
    <w:p w14:paraId="6CB57E49" w14:textId="77777777" w:rsidR="007171EE" w:rsidRPr="00946E36" w:rsidRDefault="007171EE" w:rsidP="007171EE">
      <w:pPr>
        <w:rPr>
          <w:rFonts w:ascii="Book Antiqua" w:hAnsi="Book Antiqua" w:cs="Arial"/>
          <w:szCs w:val="24"/>
        </w:rPr>
      </w:pPr>
      <w:r w:rsidRPr="00946E36">
        <w:rPr>
          <w:rFonts w:ascii="Book Antiqua" w:hAnsi="Book Antiqua" w:cs="Arial"/>
          <w:szCs w:val="24"/>
        </w:rPr>
        <w:t>DATE</w:t>
      </w:r>
    </w:p>
    <w:p w14:paraId="09BA9AB4" w14:textId="77777777" w:rsidR="007171EE" w:rsidRPr="00946E36" w:rsidRDefault="007171EE" w:rsidP="007171EE">
      <w:pPr>
        <w:rPr>
          <w:rFonts w:ascii="Book Antiqua" w:hAnsi="Book Antiqua" w:cs="Arial"/>
          <w:szCs w:val="24"/>
        </w:rPr>
      </w:pPr>
    </w:p>
    <w:p w14:paraId="56CD9952" w14:textId="77777777" w:rsidR="007171EE" w:rsidRPr="00946E36" w:rsidRDefault="007171EE" w:rsidP="007171EE">
      <w:pPr>
        <w:rPr>
          <w:rFonts w:ascii="Book Antiqua" w:hAnsi="Book Antiqua" w:cs="Arial"/>
          <w:szCs w:val="24"/>
        </w:rPr>
      </w:pPr>
      <w:r w:rsidRPr="00946E36">
        <w:rPr>
          <w:rFonts w:ascii="Book Antiqua" w:hAnsi="Book Antiqua" w:cs="Arial"/>
          <w:szCs w:val="24"/>
        </w:rPr>
        <w:t>Name</w:t>
      </w:r>
    </w:p>
    <w:p w14:paraId="287FC5E4" w14:textId="77777777" w:rsidR="007171EE" w:rsidRDefault="007171EE" w:rsidP="007171EE">
      <w:pPr>
        <w:rPr>
          <w:rFonts w:ascii="Book Antiqua" w:hAnsi="Book Antiqua" w:cs="Arial"/>
          <w:szCs w:val="24"/>
        </w:rPr>
      </w:pPr>
      <w:r w:rsidRPr="00946E36">
        <w:rPr>
          <w:rFonts w:ascii="Book Antiqua" w:hAnsi="Book Antiqua" w:cs="Arial"/>
          <w:szCs w:val="24"/>
        </w:rPr>
        <w:t>Address</w:t>
      </w:r>
    </w:p>
    <w:p w14:paraId="48D79345" w14:textId="77777777" w:rsidR="007171EE" w:rsidRPr="00946E36" w:rsidRDefault="007171EE" w:rsidP="007171EE">
      <w:pPr>
        <w:rPr>
          <w:rFonts w:ascii="Book Antiqua" w:hAnsi="Book Antiqua" w:cs="Arial"/>
          <w:szCs w:val="24"/>
        </w:rPr>
      </w:pPr>
      <w:r>
        <w:rPr>
          <w:rFonts w:ascii="Book Antiqua" w:hAnsi="Book Antiqua" w:cs="Arial"/>
          <w:szCs w:val="24"/>
        </w:rPr>
        <w:t>Address</w:t>
      </w:r>
    </w:p>
    <w:p w14:paraId="113996EF" w14:textId="77777777" w:rsidR="007171EE" w:rsidRPr="00946E36" w:rsidRDefault="007171EE" w:rsidP="007171EE">
      <w:pPr>
        <w:rPr>
          <w:rFonts w:ascii="Book Antiqua" w:hAnsi="Book Antiqua" w:cs="Arial"/>
          <w:szCs w:val="24"/>
        </w:rPr>
      </w:pPr>
    </w:p>
    <w:p w14:paraId="696012A2" w14:textId="77777777" w:rsidR="007171EE" w:rsidRDefault="007171EE" w:rsidP="007171EE">
      <w:pPr>
        <w:rPr>
          <w:rFonts w:ascii="Book Antiqua" w:hAnsi="Book Antiqua" w:cs="Arial"/>
          <w:szCs w:val="24"/>
        </w:rPr>
      </w:pPr>
      <w:r w:rsidRPr="00946E36">
        <w:rPr>
          <w:rFonts w:ascii="Book Antiqua" w:hAnsi="Book Antiqua" w:cs="Arial"/>
          <w:szCs w:val="24"/>
        </w:rPr>
        <w:t>Dear __________:</w:t>
      </w:r>
    </w:p>
    <w:p w14:paraId="25B7B974" w14:textId="77777777" w:rsidR="007171EE" w:rsidRDefault="007171EE" w:rsidP="007171EE">
      <w:pPr>
        <w:rPr>
          <w:rFonts w:ascii="Book Antiqua" w:hAnsi="Book Antiqua" w:cs="Arial"/>
          <w:szCs w:val="24"/>
        </w:rPr>
      </w:pPr>
    </w:p>
    <w:p w14:paraId="14526080" w14:textId="77777777" w:rsidR="007171EE" w:rsidRPr="003C7E64" w:rsidRDefault="007171EE" w:rsidP="007171EE">
      <w:pPr>
        <w:rPr>
          <w:rFonts w:ascii="Book Antiqua" w:hAnsi="Book Antiqua" w:cs="Arial"/>
        </w:rPr>
      </w:pPr>
      <w:r w:rsidRPr="00EC07D4">
        <w:rPr>
          <w:rFonts w:ascii="Book Antiqua" w:hAnsi="Book Antiqua" w:cs="Arial"/>
        </w:rPr>
        <w:t xml:space="preserve">This letter is </w:t>
      </w:r>
      <w:proofErr w:type="gramStart"/>
      <w:r w:rsidRPr="00EC07D4">
        <w:rPr>
          <w:rFonts w:ascii="Book Antiqua" w:hAnsi="Book Antiqua" w:cs="Arial"/>
        </w:rPr>
        <w:t>to formally offer</w:t>
      </w:r>
      <w:proofErr w:type="gramEnd"/>
      <w:r w:rsidRPr="00EC07D4">
        <w:rPr>
          <w:rFonts w:ascii="Book Antiqua" w:hAnsi="Book Antiqua" w:cs="Arial"/>
        </w:rPr>
        <w:t xml:space="preserve"> you the position of </w:t>
      </w:r>
      <w:r>
        <w:rPr>
          <w:rFonts w:ascii="Book Antiqua" w:hAnsi="Book Antiqua" w:cs="Arial"/>
        </w:rPr>
        <w:t xml:space="preserve">OPS </w:t>
      </w:r>
      <w:r w:rsidRPr="00EC07D4">
        <w:rPr>
          <w:rFonts w:ascii="Book Antiqua" w:hAnsi="Book Antiqua" w:cs="Arial"/>
          <w:highlight w:val="yellow"/>
        </w:rPr>
        <w:t>&lt;title&gt;,</w:t>
      </w:r>
      <w:r w:rsidRPr="00EC07D4">
        <w:rPr>
          <w:rFonts w:ascii="Book Antiqua" w:hAnsi="Book Antiqua" w:cs="Arial"/>
        </w:rPr>
        <w:t xml:space="preserve"> in the </w:t>
      </w:r>
      <w:r w:rsidRPr="00EC07D4">
        <w:rPr>
          <w:rFonts w:ascii="Book Antiqua" w:hAnsi="Book Antiqua" w:cs="Arial"/>
          <w:highlight w:val="yellow"/>
        </w:rPr>
        <w:t>&lt;</w:t>
      </w:r>
      <w:r w:rsidRPr="003C7E64">
        <w:rPr>
          <w:rFonts w:ascii="Book Antiqua" w:hAnsi="Book Antiqua" w:cs="Arial"/>
          <w:highlight w:val="yellow"/>
        </w:rPr>
        <w:t>Department&gt;</w:t>
      </w:r>
      <w:r w:rsidRPr="003C7E64">
        <w:rPr>
          <w:rFonts w:ascii="Book Antiqua" w:hAnsi="Book Antiqua" w:cs="Arial"/>
        </w:rPr>
        <w:t xml:space="preserve"> at the University of Florida. This appointment is a </w:t>
      </w:r>
      <w:commentRangeStart w:id="1"/>
      <w:r w:rsidRPr="003C7E64">
        <w:rPr>
          <w:rFonts w:ascii="Book Antiqua" w:hAnsi="Book Antiqua" w:cs="Arial"/>
          <w:highlight w:val="yellow"/>
        </w:rPr>
        <w:t>full-time</w:t>
      </w:r>
      <w:commentRangeEnd w:id="1"/>
      <w:r w:rsidRPr="003C7E64">
        <w:rPr>
          <w:rStyle w:val="CommentReference"/>
          <w:rFonts w:ascii="Book Antiqua" w:hAnsi="Book Antiqua"/>
          <w:szCs w:val="24"/>
        </w:rPr>
        <w:commentReference w:id="1"/>
      </w:r>
      <w:r w:rsidRPr="003C7E64">
        <w:rPr>
          <w:rFonts w:ascii="Book Antiqua" w:hAnsi="Book Antiqua" w:cs="Arial"/>
        </w:rPr>
        <w:t xml:space="preserve">, </w:t>
      </w:r>
      <w:r w:rsidRPr="007171EE">
        <w:rPr>
          <w:rFonts w:ascii="Book Antiqua" w:hAnsi="Book Antiqua" w:cs="Arial"/>
        </w:rPr>
        <w:t>time-limited</w:t>
      </w:r>
      <w:r w:rsidRPr="003C7E64">
        <w:rPr>
          <w:rFonts w:ascii="Book Antiqua" w:hAnsi="Book Antiqua" w:cs="Arial"/>
        </w:rPr>
        <w:t xml:space="preserve"> non-exempt position with a starting rate of pay of </w:t>
      </w:r>
      <w:r w:rsidRPr="003C7E64">
        <w:rPr>
          <w:rFonts w:ascii="Book Antiqua" w:hAnsi="Book Antiqua" w:cs="Arial"/>
          <w:highlight w:val="yellow"/>
        </w:rPr>
        <w:t>&lt;$XX.XX&gt;</w:t>
      </w:r>
      <w:r w:rsidRPr="003C7E64">
        <w:rPr>
          <w:rFonts w:ascii="Book Antiqua" w:hAnsi="Book Antiqua" w:cs="Arial"/>
        </w:rPr>
        <w:t xml:space="preserve"> per hour and is effective </w:t>
      </w:r>
      <w:r w:rsidRPr="003C7E64">
        <w:rPr>
          <w:rFonts w:ascii="Book Antiqua" w:hAnsi="Book Antiqua" w:cs="Arial"/>
          <w:highlight w:val="yellow"/>
        </w:rPr>
        <w:t>&lt;date&gt;.</w:t>
      </w:r>
      <w:r w:rsidRPr="003C7E64">
        <w:rPr>
          <w:rFonts w:ascii="Book Antiqua" w:hAnsi="Book Antiqua" w:cs="Arial"/>
        </w:rPr>
        <w:t xml:space="preserve">  </w:t>
      </w:r>
    </w:p>
    <w:p w14:paraId="374CBB4F" w14:textId="77777777" w:rsidR="007171EE" w:rsidRPr="00946E36" w:rsidRDefault="007171EE" w:rsidP="007171EE">
      <w:pPr>
        <w:rPr>
          <w:rFonts w:ascii="Book Antiqua" w:hAnsi="Book Antiqua" w:cs="Arial"/>
          <w:szCs w:val="24"/>
        </w:rPr>
      </w:pPr>
    </w:p>
    <w:p w14:paraId="15BA9101" w14:textId="77777777" w:rsidR="007171EE" w:rsidRPr="0010120A" w:rsidRDefault="007171EE" w:rsidP="007171EE">
      <w:pPr>
        <w:rPr>
          <w:rStyle w:val="Emphasis"/>
          <w:rFonts w:ascii="Book Antiqua" w:hAnsi="Book Antiqua" w:cs="Arial"/>
          <w:b/>
          <w:i w:val="0"/>
          <w:color w:val="000000"/>
          <w:szCs w:val="24"/>
        </w:rPr>
      </w:pPr>
      <w:r w:rsidRPr="0010120A">
        <w:rPr>
          <w:rStyle w:val="Emphasis"/>
          <w:rFonts w:ascii="Book Antiqua" w:hAnsi="Book Antiqua" w:cs="Arial"/>
          <w:b/>
          <w:i w:val="0"/>
          <w:color w:val="000000"/>
          <w:szCs w:val="24"/>
        </w:rPr>
        <w:t>Job Responsibilities</w:t>
      </w:r>
    </w:p>
    <w:p w14:paraId="31599BE5" w14:textId="77777777" w:rsidR="007171EE" w:rsidRPr="0010120A" w:rsidRDefault="007171EE" w:rsidP="007171EE">
      <w:pPr>
        <w:rPr>
          <w:rStyle w:val="Emphasis"/>
          <w:rFonts w:ascii="Book Antiqua" w:hAnsi="Book Antiqua" w:cs="Arial"/>
          <w:i w:val="0"/>
          <w:color w:val="000000"/>
          <w:szCs w:val="24"/>
        </w:rPr>
      </w:pPr>
    </w:p>
    <w:p w14:paraId="55BE7370" w14:textId="77777777" w:rsidR="007171EE" w:rsidRDefault="007171EE" w:rsidP="007171EE">
      <w:pPr>
        <w:rPr>
          <w:rStyle w:val="Emphasis"/>
          <w:rFonts w:ascii="Book Antiqua" w:hAnsi="Book Antiqua" w:cs="Arial"/>
          <w:i w:val="0"/>
          <w:color w:val="000000"/>
          <w:szCs w:val="24"/>
        </w:rPr>
      </w:pPr>
      <w:r w:rsidRPr="0010120A">
        <w:rPr>
          <w:rStyle w:val="Emphasis"/>
          <w:rFonts w:ascii="Book Antiqua" w:hAnsi="Book Antiqua" w:cs="Arial"/>
          <w:i w:val="0"/>
          <w:color w:val="000000"/>
          <w:szCs w:val="24"/>
        </w:rPr>
        <w:t xml:space="preserve">As discussed during your interview, the principal duties and responsibilities assigned to this position are </w:t>
      </w:r>
      <w:r w:rsidRPr="0010120A">
        <w:rPr>
          <w:rStyle w:val="Emphasis"/>
          <w:rFonts w:ascii="Book Antiqua" w:hAnsi="Book Antiqua" w:cs="Arial"/>
          <w:i w:val="0"/>
          <w:color w:val="000000"/>
          <w:szCs w:val="24"/>
          <w:highlight w:val="yellow"/>
        </w:rPr>
        <w:t>&lt;job duties from position description here&gt;</w:t>
      </w:r>
      <w:r w:rsidRPr="0010120A">
        <w:rPr>
          <w:rStyle w:val="Emphasis"/>
          <w:rFonts w:ascii="Book Antiqua" w:hAnsi="Book Antiqua" w:cs="Arial"/>
          <w:i w:val="0"/>
          <w:color w:val="000000"/>
          <w:szCs w:val="24"/>
        </w:rPr>
        <w:t xml:space="preserve">.  To accept this position, please sign and return this letter to my office or provide me with a separate letter of acceptance.  </w:t>
      </w:r>
    </w:p>
    <w:p w14:paraId="065F61F6" w14:textId="77777777" w:rsidR="007171EE" w:rsidRPr="00946E36" w:rsidRDefault="007171EE" w:rsidP="007171EE">
      <w:pPr>
        <w:rPr>
          <w:rStyle w:val="Emphasis"/>
          <w:rFonts w:ascii="Book Antiqua" w:hAnsi="Book Antiqua" w:cs="Arial"/>
          <w:i w:val="0"/>
          <w:color w:val="000000"/>
          <w:szCs w:val="24"/>
        </w:rPr>
      </w:pPr>
    </w:p>
    <w:p w14:paraId="143DDEC8" w14:textId="77777777" w:rsidR="007171EE" w:rsidRPr="0010120A" w:rsidRDefault="007171EE" w:rsidP="007171EE">
      <w:pPr>
        <w:rPr>
          <w:rFonts w:ascii="Book Antiqua" w:hAnsi="Book Antiqua" w:cs="Arial"/>
          <w:b/>
          <w:szCs w:val="24"/>
        </w:rPr>
      </w:pPr>
      <w:r w:rsidRPr="0010120A">
        <w:rPr>
          <w:rFonts w:ascii="Book Antiqua" w:hAnsi="Book Antiqua" w:cs="Arial"/>
          <w:b/>
          <w:szCs w:val="24"/>
        </w:rPr>
        <w:t>Pre-employment Screening</w:t>
      </w:r>
    </w:p>
    <w:p w14:paraId="24984BEA" w14:textId="77777777" w:rsidR="007171EE" w:rsidRPr="0010120A" w:rsidRDefault="007171EE" w:rsidP="007171EE">
      <w:pPr>
        <w:rPr>
          <w:rFonts w:ascii="Book Antiqua" w:hAnsi="Book Antiqua" w:cs="Arial"/>
          <w:szCs w:val="24"/>
        </w:rPr>
      </w:pPr>
    </w:p>
    <w:p w14:paraId="01A51EC3" w14:textId="77777777" w:rsidR="007171EE" w:rsidRPr="0010120A" w:rsidRDefault="007171EE" w:rsidP="007171EE">
      <w:pPr>
        <w:rPr>
          <w:rFonts w:ascii="Book Antiqua" w:hAnsi="Book Antiqua" w:cs="Arial"/>
          <w:szCs w:val="24"/>
        </w:rPr>
      </w:pPr>
      <w:r w:rsidRPr="0010120A">
        <w:rPr>
          <w:rFonts w:ascii="Book Antiqua" w:hAnsi="Book Antiqua" w:cs="Arial"/>
          <w:szCs w:val="24"/>
        </w:rPr>
        <w:t xml:space="preserve">We are excited you are joining our team. To help facilitate this process, a successful pre-employment screening </w:t>
      </w:r>
      <w:proofErr w:type="gramStart"/>
      <w:r w:rsidRPr="0010120A">
        <w:rPr>
          <w:rFonts w:ascii="Book Antiqua" w:hAnsi="Book Antiqua" w:cs="Arial"/>
          <w:szCs w:val="24"/>
        </w:rPr>
        <w:t>must be completed</w:t>
      </w:r>
      <w:proofErr w:type="gramEnd"/>
      <w:r w:rsidRPr="0010120A">
        <w:rPr>
          <w:rFonts w:ascii="Book Antiqua" w:hAnsi="Book Antiqua" w:cs="Arial"/>
          <w:szCs w:val="24"/>
        </w:rPr>
        <w:t xml:space="preserve">. This includes a review of criminal records, reference checks, verification of education, and any health assessments that may be required. </w:t>
      </w:r>
    </w:p>
    <w:p w14:paraId="3699CEA5" w14:textId="77777777" w:rsidR="007171EE" w:rsidRPr="0010120A" w:rsidRDefault="007171EE" w:rsidP="007171EE">
      <w:pPr>
        <w:rPr>
          <w:rFonts w:ascii="Book Antiqua" w:hAnsi="Book Antiqua" w:cs="Arial"/>
          <w:szCs w:val="24"/>
        </w:rPr>
      </w:pPr>
    </w:p>
    <w:p w14:paraId="45996570" w14:textId="77777777" w:rsidR="007171EE" w:rsidRPr="0010120A" w:rsidRDefault="007171EE" w:rsidP="007171EE">
      <w:pPr>
        <w:rPr>
          <w:rFonts w:ascii="Book Antiqua" w:hAnsi="Book Antiqua" w:cs="Arial"/>
          <w:i/>
          <w:szCs w:val="24"/>
        </w:rPr>
      </w:pPr>
      <w:r w:rsidRPr="0010120A">
        <w:rPr>
          <w:rFonts w:ascii="Book Antiqua" w:hAnsi="Book Antiqua" w:cs="Arial"/>
          <w:i/>
          <w:szCs w:val="24"/>
        </w:rPr>
        <w:t xml:space="preserve">As a condition of this offer of employment and as part of your pre-employment screening, you are required </w:t>
      </w:r>
      <w:proofErr w:type="gramStart"/>
      <w:r w:rsidRPr="0010120A">
        <w:rPr>
          <w:rFonts w:ascii="Book Antiqua" w:hAnsi="Book Antiqua" w:cs="Arial"/>
          <w:i/>
          <w:szCs w:val="24"/>
        </w:rPr>
        <w:t>to satisfactorily complete</w:t>
      </w:r>
      <w:proofErr w:type="gramEnd"/>
      <w:r w:rsidRPr="0010120A">
        <w:rPr>
          <w:rFonts w:ascii="Book Antiqua" w:hAnsi="Book Antiqua" w:cs="Arial"/>
          <w:i/>
          <w:szCs w:val="24"/>
        </w:rPr>
        <w:t xml:space="preserve"> the university’s COVID-19 screening process. The screening includes a questionnaire and the option to participate in the UF COVID-19 nasal swab testing. Please note</w:t>
      </w:r>
      <w:proofErr w:type="gramStart"/>
      <w:r w:rsidRPr="0010120A">
        <w:rPr>
          <w:rFonts w:ascii="Book Antiqua" w:hAnsi="Book Antiqua" w:cs="Arial"/>
          <w:i/>
          <w:szCs w:val="24"/>
        </w:rPr>
        <w:t>,</w:t>
      </w:r>
      <w:proofErr w:type="gramEnd"/>
      <w:r w:rsidRPr="0010120A">
        <w:rPr>
          <w:rFonts w:ascii="Book Antiqua" w:hAnsi="Book Antiqua" w:cs="Arial"/>
          <w:i/>
          <w:szCs w:val="24"/>
        </w:rPr>
        <w:t xml:space="preserve"> any delay in this process may require an adjustment to your start date. If a change to your start date </w:t>
      </w:r>
      <w:proofErr w:type="gramStart"/>
      <w:r w:rsidRPr="0010120A">
        <w:rPr>
          <w:rFonts w:ascii="Book Antiqua" w:hAnsi="Book Antiqua" w:cs="Arial"/>
          <w:i/>
          <w:szCs w:val="24"/>
        </w:rPr>
        <w:t>is needed</w:t>
      </w:r>
      <w:proofErr w:type="gramEnd"/>
      <w:r w:rsidRPr="0010120A">
        <w:rPr>
          <w:rFonts w:ascii="Book Antiqua" w:hAnsi="Book Antiqua" w:cs="Arial"/>
          <w:i/>
          <w:szCs w:val="24"/>
        </w:rPr>
        <w:t>, you will receive notification of this change in the form of an addendum.</w:t>
      </w:r>
    </w:p>
    <w:p w14:paraId="28D5424B" w14:textId="77777777" w:rsidR="007171EE" w:rsidRDefault="007171EE" w:rsidP="007171EE">
      <w:pPr>
        <w:rPr>
          <w:rFonts w:ascii="Book Antiqua" w:hAnsi="Book Antiqua" w:cs="Arial"/>
          <w:b/>
          <w:bCs/>
        </w:rPr>
      </w:pPr>
    </w:p>
    <w:p w14:paraId="185D1176" w14:textId="77777777" w:rsidR="007171EE" w:rsidRPr="003C7E64" w:rsidRDefault="007171EE" w:rsidP="007171EE">
      <w:pPr>
        <w:rPr>
          <w:rFonts w:ascii="Book Antiqua" w:hAnsi="Book Antiqua" w:cs="Arial"/>
          <w:b/>
          <w:bCs/>
        </w:rPr>
      </w:pPr>
      <w:r w:rsidRPr="003C7E64">
        <w:rPr>
          <w:rFonts w:ascii="Book Antiqua" w:hAnsi="Book Antiqua" w:cs="Arial"/>
          <w:b/>
          <w:bCs/>
        </w:rPr>
        <w:t>Employment Paperwork Requirements</w:t>
      </w:r>
    </w:p>
    <w:p w14:paraId="4573AA04" w14:textId="77777777" w:rsidR="007171EE" w:rsidRPr="003C7E64" w:rsidRDefault="007171EE" w:rsidP="007171EE">
      <w:pPr>
        <w:rPr>
          <w:rFonts w:ascii="Book Antiqua" w:hAnsi="Book Antiqua" w:cs="Arial"/>
        </w:rPr>
      </w:pPr>
    </w:p>
    <w:p w14:paraId="014E469B" w14:textId="77777777" w:rsidR="007171EE" w:rsidRPr="003C7E64" w:rsidRDefault="007171EE" w:rsidP="007171EE">
      <w:pPr>
        <w:rPr>
          <w:rFonts w:ascii="Book Antiqua" w:hAnsi="Book Antiqua" w:cs="Arial"/>
        </w:rPr>
      </w:pPr>
      <w:r w:rsidRPr="003C7E64">
        <w:rPr>
          <w:rFonts w:ascii="Book Antiqua" w:hAnsi="Book Antiqua" w:cs="Arial"/>
        </w:rPr>
        <w:t xml:space="preserve">As a federal contractor, the University of Florida participates in E-Verify, the federal </w:t>
      </w:r>
      <w:r w:rsidRPr="003C7E64">
        <w:rPr>
          <w:rFonts w:ascii="Book Antiqua" w:hAnsi="Book Antiqua" w:cs="Arial"/>
          <w:b/>
          <w:bCs/>
        </w:rPr>
        <w:t>online</w:t>
      </w:r>
      <w:r w:rsidRPr="003C7E64">
        <w:rPr>
          <w:rFonts w:ascii="Book Antiqua" w:hAnsi="Book Antiqua" w:cs="Arial"/>
        </w:rPr>
        <w:t xml:space="preserve"> verification system. As such, the university is required to verify the identity and work authorization of all new employees.</w:t>
      </w:r>
    </w:p>
    <w:p w14:paraId="32F7520B" w14:textId="77777777" w:rsidR="007171EE" w:rsidRPr="003C7E64" w:rsidRDefault="007171EE" w:rsidP="007171EE">
      <w:pPr>
        <w:rPr>
          <w:rFonts w:ascii="Book Antiqua" w:hAnsi="Book Antiqua" w:cs="Arial"/>
        </w:rPr>
      </w:pPr>
    </w:p>
    <w:p w14:paraId="55135081" w14:textId="77777777" w:rsidR="007171EE" w:rsidRPr="003C7E64" w:rsidRDefault="007171EE" w:rsidP="007171EE">
      <w:pPr>
        <w:rPr>
          <w:rFonts w:ascii="Book Antiqua" w:hAnsi="Book Antiqua" w:cs="Arial"/>
        </w:rPr>
      </w:pPr>
      <w:r w:rsidRPr="003C7E64">
        <w:rPr>
          <w:rFonts w:ascii="Book Antiqua" w:hAnsi="Book Antiqua" w:cs="Arial"/>
        </w:rPr>
        <w:lastRenderedPageBreak/>
        <w:t>To comply with these requirements, prior to your first day of employment, you must complete Section 1 of Form I-9.  Additionally, you must present documents that verify your identity and work authorization within the first three business days of your start date. Failure to provide the appropriate documentation by the end of the third business day as required by law may lead to termination of employment.</w:t>
      </w:r>
    </w:p>
    <w:p w14:paraId="61044867" w14:textId="77777777" w:rsidR="00064E85" w:rsidRDefault="007171EE"/>
    <w:p w14:paraId="7C5A9059" w14:textId="77777777" w:rsidR="007171EE" w:rsidRPr="003C7E64" w:rsidRDefault="007171EE" w:rsidP="007171EE">
      <w:pPr>
        <w:rPr>
          <w:rFonts w:ascii="Book Antiqua" w:hAnsi="Book Antiqua"/>
          <w:b/>
          <w:bCs/>
        </w:rPr>
      </w:pPr>
      <w:r w:rsidRPr="003C7E64">
        <w:rPr>
          <w:rFonts w:ascii="Book Antiqua" w:hAnsi="Book Antiqua"/>
          <w:b/>
          <w:bCs/>
        </w:rPr>
        <w:t>Benefits</w:t>
      </w:r>
    </w:p>
    <w:p w14:paraId="3960ACFB" w14:textId="77777777" w:rsidR="007171EE" w:rsidRPr="003C7E64" w:rsidRDefault="007171EE" w:rsidP="007171EE">
      <w:pPr>
        <w:rPr>
          <w:rFonts w:ascii="Book Antiqua" w:hAnsi="Book Antiqua"/>
        </w:rPr>
      </w:pPr>
    </w:p>
    <w:p w14:paraId="4CD8DC65" w14:textId="77777777" w:rsidR="007171EE" w:rsidRPr="007171EE" w:rsidRDefault="007171EE" w:rsidP="007171EE">
      <w:pPr>
        <w:rPr>
          <w:rFonts w:ascii="Book Antiqua" w:hAnsi="Book Antiqua"/>
        </w:rPr>
      </w:pPr>
      <w:r w:rsidRPr="007171EE">
        <w:rPr>
          <w:rFonts w:ascii="Book Antiqua" w:hAnsi="Book Antiqua"/>
        </w:rPr>
        <w:t xml:space="preserve">OPS appointments provide no fringe benefits other than employer Medicare Taxes. In lieu of employee social security taxes, 7.5% of your salary </w:t>
      </w:r>
      <w:proofErr w:type="gramStart"/>
      <w:r w:rsidRPr="007171EE">
        <w:rPr>
          <w:rFonts w:ascii="Book Antiqua" w:hAnsi="Book Antiqua"/>
        </w:rPr>
        <w:t>will be deposited</w:t>
      </w:r>
      <w:proofErr w:type="gramEnd"/>
      <w:r w:rsidRPr="007171EE">
        <w:rPr>
          <w:rFonts w:ascii="Book Antiqua" w:hAnsi="Book Antiqua"/>
        </w:rPr>
        <w:t xml:space="preserve"> into a fully transferrable retirement program called the FICA Alternative Plan. More information is available </w:t>
      </w:r>
      <w:proofErr w:type="gramStart"/>
      <w:r w:rsidRPr="007171EE">
        <w:rPr>
          <w:rFonts w:ascii="Book Antiqua" w:hAnsi="Book Antiqua"/>
        </w:rPr>
        <w:t>at:</w:t>
      </w:r>
      <w:proofErr w:type="gramEnd"/>
      <w:r>
        <w:rPr>
          <w:rFonts w:ascii="Book Antiqua" w:hAnsi="Book Antiqua"/>
        </w:rPr>
        <w:t xml:space="preserve"> </w:t>
      </w:r>
      <w:hyperlink r:id="rId6" w:history="1">
        <w:r w:rsidRPr="005729B4">
          <w:rPr>
            <w:rStyle w:val="Hyperlink"/>
            <w:rFonts w:ascii="Book Antiqua" w:hAnsi="Book Antiqua"/>
          </w:rPr>
          <w:t>https://benefits.hr.ufl.edu/retirement/fica-alternative-plan/</w:t>
        </w:r>
      </w:hyperlink>
      <w:r>
        <w:rPr>
          <w:rFonts w:ascii="Book Antiqua" w:hAnsi="Book Antiqua"/>
        </w:rPr>
        <w:t xml:space="preserve">. </w:t>
      </w:r>
    </w:p>
    <w:p w14:paraId="368BE5E9" w14:textId="77777777" w:rsidR="007171EE" w:rsidRPr="007171EE" w:rsidRDefault="007171EE" w:rsidP="007171EE">
      <w:pPr>
        <w:rPr>
          <w:rFonts w:ascii="Book Antiqua" w:hAnsi="Book Antiqua"/>
        </w:rPr>
      </w:pPr>
    </w:p>
    <w:p w14:paraId="2FFFDF9B" w14:textId="77777777" w:rsidR="007171EE" w:rsidRDefault="007171EE" w:rsidP="007171EE">
      <w:r w:rsidRPr="007171EE">
        <w:rPr>
          <w:rFonts w:ascii="Book Antiqua" w:hAnsi="Book Antiqua"/>
        </w:rPr>
        <w:t xml:space="preserve">Under </w:t>
      </w:r>
      <w:proofErr w:type="gramStart"/>
      <w:r w:rsidRPr="007171EE">
        <w:rPr>
          <w:rFonts w:ascii="Book Antiqua" w:hAnsi="Book Antiqua"/>
        </w:rPr>
        <w:t>ACA</w:t>
      </w:r>
      <w:proofErr w:type="gramEnd"/>
      <w:r w:rsidRPr="007171EE">
        <w:rPr>
          <w:rFonts w:ascii="Book Antiqua" w:hAnsi="Book Antiqua"/>
        </w:rPr>
        <w:t xml:space="preserve"> the law requires employers to offer affordable health insurance coverage to employees who work on average 30 or more hours per week. While most employers may delay for a year, Florida law requires the State Group Insurance Program to proceed with implementation for January 1, 2014.  However, the State is now required to offer coverage to individuals hired into OPS positions and in other temporary job classifications who work on average 30 hours per week over the state's defined measurement period.</w:t>
      </w:r>
    </w:p>
    <w:p w14:paraId="06320D7C" w14:textId="77777777" w:rsidR="007171EE" w:rsidRDefault="007171EE" w:rsidP="007171EE">
      <w:pPr>
        <w:rPr>
          <w:rFonts w:ascii="Book Antiqua" w:hAnsi="Book Antiqua" w:cs="Arial"/>
        </w:rPr>
      </w:pPr>
    </w:p>
    <w:p w14:paraId="493C0F29" w14:textId="77777777" w:rsidR="007171EE" w:rsidRPr="00EC07D4" w:rsidRDefault="007171EE" w:rsidP="007171EE">
      <w:pPr>
        <w:rPr>
          <w:rFonts w:ascii="Book Antiqua" w:hAnsi="Book Antiqua" w:cs="Arial"/>
        </w:rPr>
      </w:pPr>
      <w:r w:rsidRPr="003C7E64">
        <w:rPr>
          <w:rFonts w:ascii="Book Antiqua" w:hAnsi="Book Antiqua" w:cs="Arial"/>
        </w:rPr>
        <w:t xml:space="preserve">The staff of </w:t>
      </w:r>
      <w:r w:rsidRPr="003C7E64">
        <w:rPr>
          <w:rFonts w:ascii="Book Antiqua" w:hAnsi="Book Antiqua" w:cs="Arial"/>
          <w:highlight w:val="yellow"/>
        </w:rPr>
        <w:t>&lt;Department&gt;</w:t>
      </w:r>
      <w:r w:rsidRPr="003C7E64">
        <w:rPr>
          <w:rFonts w:ascii="Book Antiqua" w:hAnsi="Book Antiqua" w:cs="Arial"/>
        </w:rPr>
        <w:t xml:space="preserve"> and I are delighted to have the opportunity to work with you.  Should yo</w:t>
      </w:r>
      <w:r w:rsidRPr="00EC07D4">
        <w:rPr>
          <w:rFonts w:ascii="Book Antiqua" w:hAnsi="Book Antiqua" w:cs="Arial"/>
        </w:rPr>
        <w:t>u have any questions, please let me know.  Welcome to the College of Dentistry!</w:t>
      </w:r>
    </w:p>
    <w:p w14:paraId="201E6BD1" w14:textId="77777777" w:rsidR="007171EE" w:rsidRPr="00EC07D4" w:rsidRDefault="007171EE" w:rsidP="007171EE">
      <w:pPr>
        <w:rPr>
          <w:rFonts w:ascii="Book Antiqua" w:hAnsi="Book Antiqua" w:cs="Arial"/>
        </w:rPr>
      </w:pPr>
    </w:p>
    <w:p w14:paraId="4A1AF52F" w14:textId="77777777" w:rsidR="007171EE" w:rsidRPr="00EC07D4" w:rsidRDefault="007171EE" w:rsidP="007171EE">
      <w:pPr>
        <w:rPr>
          <w:rFonts w:ascii="Book Antiqua" w:hAnsi="Book Antiqua" w:cs="Arial"/>
        </w:rPr>
      </w:pPr>
      <w:r w:rsidRPr="00EC07D4">
        <w:rPr>
          <w:rFonts w:ascii="Book Antiqua" w:hAnsi="Book Antiqua" w:cs="Arial"/>
        </w:rPr>
        <w:t xml:space="preserve">Sincerely, </w:t>
      </w:r>
    </w:p>
    <w:p w14:paraId="073CF820" w14:textId="77777777" w:rsidR="007171EE" w:rsidRPr="00EC07D4" w:rsidRDefault="007171EE" w:rsidP="007171EE">
      <w:pPr>
        <w:rPr>
          <w:rFonts w:ascii="Book Antiqua" w:hAnsi="Book Antiqua" w:cs="Arial"/>
        </w:rPr>
      </w:pPr>
    </w:p>
    <w:p w14:paraId="49079441" w14:textId="77777777" w:rsidR="007171EE" w:rsidRPr="00A973AE" w:rsidRDefault="007171EE" w:rsidP="007171EE">
      <w:pPr>
        <w:rPr>
          <w:rFonts w:ascii="Book Antiqua" w:hAnsi="Book Antiqua" w:cs="Arial"/>
          <w:highlight w:val="yellow"/>
        </w:rPr>
      </w:pPr>
      <w:r w:rsidRPr="00A973AE">
        <w:rPr>
          <w:rFonts w:ascii="Book Antiqua" w:hAnsi="Book Antiqua" w:cs="Arial"/>
          <w:highlight w:val="yellow"/>
        </w:rPr>
        <w:t>Name</w:t>
      </w:r>
    </w:p>
    <w:p w14:paraId="42CF5708" w14:textId="77777777" w:rsidR="007171EE" w:rsidRPr="00EC07D4" w:rsidRDefault="007171EE" w:rsidP="007171EE">
      <w:pPr>
        <w:rPr>
          <w:rFonts w:ascii="Book Antiqua" w:hAnsi="Book Antiqua" w:cs="Arial"/>
        </w:rPr>
      </w:pPr>
      <w:r w:rsidRPr="00A973AE">
        <w:rPr>
          <w:rFonts w:ascii="Book Antiqua" w:hAnsi="Book Antiqua" w:cs="Arial"/>
          <w:highlight w:val="yellow"/>
        </w:rPr>
        <w:t>Title</w:t>
      </w:r>
    </w:p>
    <w:p w14:paraId="274AAA72" w14:textId="77777777" w:rsidR="007171EE" w:rsidRPr="00EC07D4" w:rsidRDefault="007171EE" w:rsidP="007171EE">
      <w:pPr>
        <w:rPr>
          <w:rFonts w:ascii="Book Antiqua" w:hAnsi="Book Antiqua" w:cs="Arial"/>
        </w:rPr>
      </w:pPr>
    </w:p>
    <w:p w14:paraId="76799766" w14:textId="77777777" w:rsidR="007171EE" w:rsidRPr="00EC07D4" w:rsidRDefault="007171EE" w:rsidP="007171EE">
      <w:pPr>
        <w:rPr>
          <w:rFonts w:ascii="Book Antiqua" w:hAnsi="Book Antiqua" w:cs="Arial"/>
        </w:rPr>
      </w:pPr>
      <w:r w:rsidRPr="00EC07D4">
        <w:rPr>
          <w:rFonts w:ascii="Book Antiqua" w:hAnsi="Book Antiqua" w:cs="Arial"/>
        </w:rPr>
        <w:t>I understand and accept the conditions of this appointment as outlined above.</w:t>
      </w:r>
    </w:p>
    <w:p w14:paraId="31B228E7" w14:textId="77777777" w:rsidR="007171EE" w:rsidRPr="00EC07D4" w:rsidRDefault="007171EE" w:rsidP="007171EE">
      <w:pPr>
        <w:tabs>
          <w:tab w:val="left" w:pos="1560"/>
        </w:tabs>
        <w:rPr>
          <w:rFonts w:ascii="Book Antiqua" w:hAnsi="Book Antiqua" w:cs="Arial"/>
        </w:rPr>
      </w:pPr>
      <w:r w:rsidRPr="00EC07D4">
        <w:rPr>
          <w:rFonts w:ascii="Book Antiqua" w:hAnsi="Book Antiqua" w:cs="Arial"/>
        </w:rPr>
        <w:tab/>
      </w:r>
    </w:p>
    <w:p w14:paraId="1AD801B5" w14:textId="77777777" w:rsidR="007171EE" w:rsidRPr="00EC07D4" w:rsidRDefault="007171EE" w:rsidP="007171EE">
      <w:pPr>
        <w:rPr>
          <w:rFonts w:ascii="Book Antiqua" w:hAnsi="Book Antiqua" w:cs="Arial"/>
        </w:rPr>
      </w:pPr>
    </w:p>
    <w:p w14:paraId="6BC643C9" w14:textId="77777777" w:rsidR="007171EE" w:rsidRPr="00EC07D4" w:rsidRDefault="007171EE" w:rsidP="007171EE">
      <w:pPr>
        <w:rPr>
          <w:rFonts w:ascii="Book Antiqua" w:hAnsi="Book Antiqua" w:cs="Arial"/>
        </w:rPr>
      </w:pPr>
      <w:r w:rsidRPr="00EC07D4">
        <w:rPr>
          <w:rFonts w:ascii="Book Antiqua" w:hAnsi="Book Antiqua" w:cs="Arial"/>
        </w:rPr>
        <w:t>______________________________________________________________</w:t>
      </w:r>
    </w:p>
    <w:p w14:paraId="3023575A" w14:textId="77777777" w:rsidR="007171EE" w:rsidRPr="00EC07D4" w:rsidRDefault="007171EE" w:rsidP="007171EE">
      <w:pPr>
        <w:rPr>
          <w:rFonts w:ascii="Book Antiqua" w:hAnsi="Book Antiqua" w:cs="Arial"/>
        </w:rPr>
      </w:pPr>
      <w:r w:rsidRPr="00A973AE">
        <w:rPr>
          <w:rFonts w:ascii="Book Antiqua" w:hAnsi="Book Antiqua" w:cs="Arial"/>
          <w:highlight w:val="yellow"/>
        </w:rPr>
        <w:t>Employee’s name</w:t>
      </w:r>
      <w:r w:rsidRPr="00EC07D4">
        <w:rPr>
          <w:rFonts w:ascii="Book Antiqua" w:hAnsi="Book Antiqua" w:cs="Arial"/>
        </w:rPr>
        <w:t xml:space="preserve"> </w:t>
      </w:r>
      <w:r w:rsidRPr="00EC07D4">
        <w:rPr>
          <w:rFonts w:ascii="Book Antiqua" w:hAnsi="Book Antiqua" w:cs="Arial"/>
        </w:rPr>
        <w:tab/>
        <w:t xml:space="preserve"> </w:t>
      </w:r>
      <w:r w:rsidRPr="00EC07D4">
        <w:rPr>
          <w:rFonts w:ascii="Book Antiqua" w:hAnsi="Book Antiqua" w:cs="Arial"/>
        </w:rPr>
        <w:tab/>
      </w:r>
      <w:r w:rsidRPr="00EC07D4">
        <w:rPr>
          <w:rFonts w:ascii="Book Antiqua" w:hAnsi="Book Antiqua" w:cs="Arial"/>
        </w:rPr>
        <w:tab/>
        <w:t xml:space="preserve">                        Acceptance Date</w:t>
      </w:r>
    </w:p>
    <w:p w14:paraId="56DAEFBC" w14:textId="77777777" w:rsidR="007171EE" w:rsidRDefault="007171EE"/>
    <w:sectPr w:rsidR="007171E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holling" w:date="2012-10-16T10:22:00Z" w:initials="arp">
    <w:p w14:paraId="77581653" w14:textId="77777777" w:rsidR="007171EE" w:rsidRDefault="007171EE" w:rsidP="007171EE">
      <w:pPr>
        <w:pStyle w:val="CommentText"/>
      </w:pPr>
      <w:r>
        <w:rPr>
          <w:rStyle w:val="CommentReference"/>
        </w:rPr>
        <w:annotationRef/>
      </w:r>
      <w:r>
        <w:t>Specify FTE if below 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58165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EE"/>
    <w:rsid w:val="0039562E"/>
    <w:rsid w:val="007171EE"/>
    <w:rsid w:val="00E8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64BC"/>
  <w15:chartTrackingRefBased/>
  <w15:docId w15:val="{01E84F28-8035-4323-8737-CF2203B9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1E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71EE"/>
    <w:pPr>
      <w:jc w:val="center"/>
    </w:pPr>
    <w:rPr>
      <w:b/>
      <w:bCs/>
      <w:sz w:val="22"/>
      <w:u w:val="single"/>
    </w:rPr>
  </w:style>
  <w:style w:type="character" w:customStyle="1" w:styleId="TitleChar">
    <w:name w:val="Title Char"/>
    <w:basedOn w:val="DefaultParagraphFont"/>
    <w:link w:val="Title"/>
    <w:rsid w:val="007171EE"/>
    <w:rPr>
      <w:rFonts w:ascii="Times New Roman" w:eastAsia="Times New Roman" w:hAnsi="Times New Roman" w:cs="Times New Roman"/>
      <w:b/>
      <w:bCs/>
      <w:szCs w:val="20"/>
      <w:u w:val="single"/>
    </w:rPr>
  </w:style>
  <w:style w:type="character" w:styleId="Emphasis">
    <w:name w:val="Emphasis"/>
    <w:qFormat/>
    <w:rsid w:val="007171EE"/>
    <w:rPr>
      <w:i/>
      <w:iCs/>
    </w:rPr>
  </w:style>
  <w:style w:type="character" w:styleId="CommentReference">
    <w:name w:val="annotation reference"/>
    <w:basedOn w:val="DefaultParagraphFont"/>
    <w:uiPriority w:val="99"/>
    <w:semiHidden/>
    <w:unhideWhenUsed/>
    <w:rsid w:val="007171EE"/>
    <w:rPr>
      <w:sz w:val="16"/>
      <w:szCs w:val="16"/>
    </w:rPr>
  </w:style>
  <w:style w:type="paragraph" w:styleId="CommentText">
    <w:name w:val="annotation text"/>
    <w:basedOn w:val="Normal"/>
    <w:link w:val="CommentTextChar"/>
    <w:uiPriority w:val="99"/>
    <w:semiHidden/>
    <w:unhideWhenUsed/>
    <w:rsid w:val="007171EE"/>
    <w:rPr>
      <w:rFonts w:ascii="Palatino Linotype" w:hAnsi="Palatino Linotype"/>
      <w:sz w:val="20"/>
    </w:rPr>
  </w:style>
  <w:style w:type="character" w:customStyle="1" w:styleId="CommentTextChar">
    <w:name w:val="Comment Text Char"/>
    <w:basedOn w:val="DefaultParagraphFont"/>
    <w:link w:val="CommentText"/>
    <w:uiPriority w:val="99"/>
    <w:semiHidden/>
    <w:rsid w:val="007171EE"/>
    <w:rPr>
      <w:rFonts w:ascii="Palatino Linotype" w:eastAsia="Times New Roman" w:hAnsi="Palatino Linotype" w:cs="Times New Roman"/>
      <w:sz w:val="20"/>
      <w:szCs w:val="20"/>
    </w:rPr>
  </w:style>
  <w:style w:type="paragraph" w:styleId="BalloonText">
    <w:name w:val="Balloon Text"/>
    <w:basedOn w:val="Normal"/>
    <w:link w:val="BalloonTextChar"/>
    <w:uiPriority w:val="99"/>
    <w:semiHidden/>
    <w:unhideWhenUsed/>
    <w:rsid w:val="00717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1EE"/>
    <w:rPr>
      <w:rFonts w:ascii="Segoe UI" w:eastAsia="Times New Roman" w:hAnsi="Segoe UI" w:cs="Segoe UI"/>
      <w:sz w:val="18"/>
      <w:szCs w:val="18"/>
    </w:rPr>
  </w:style>
  <w:style w:type="character" w:styleId="Hyperlink">
    <w:name w:val="Hyperlink"/>
    <w:basedOn w:val="DefaultParagraphFont"/>
    <w:uiPriority w:val="99"/>
    <w:unhideWhenUsed/>
    <w:rsid w:val="00717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nefits.hr.ufl.edu/retirement/fica-alternative-plan/" TargetMode="Externa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Horn,Jennifer K</dc:creator>
  <cp:keywords/>
  <dc:description/>
  <cp:lastModifiedBy>Horn,Jennifer K</cp:lastModifiedBy>
  <cp:revision>1</cp:revision>
  <dcterms:created xsi:type="dcterms:W3CDTF">2020-08-18T13:46:00Z</dcterms:created>
  <dcterms:modified xsi:type="dcterms:W3CDTF">2020-08-18T13:55:00Z</dcterms:modified>
</cp:coreProperties>
</file>