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2-Accent1"/>
        <w:tblW w:w="10062" w:type="dxa"/>
        <w:tblLook w:val="04A0" w:firstRow="1" w:lastRow="0" w:firstColumn="1" w:lastColumn="0" w:noHBand="0" w:noVBand="1"/>
      </w:tblPr>
      <w:tblGrid>
        <w:gridCol w:w="4585"/>
        <w:gridCol w:w="5477"/>
      </w:tblGrid>
      <w:tr w:rsidR="00F10B5E" w:rsidRPr="00A311C5" w:rsidTr="00D62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2" w:type="dxa"/>
            <w:gridSpan w:val="2"/>
            <w:tcBorders>
              <w:bottom w:val="nil"/>
            </w:tcBorders>
          </w:tcPr>
          <w:p w:rsidR="00F10B5E" w:rsidRPr="003F6D50" w:rsidRDefault="00F10B5E" w:rsidP="00D62175">
            <w:pPr>
              <w:spacing w:line="259" w:lineRule="auto"/>
              <w:jc w:val="center"/>
              <w:rPr>
                <w:sz w:val="28"/>
              </w:rPr>
            </w:pPr>
            <w:r w:rsidRPr="003F6D50">
              <w:rPr>
                <w:sz w:val="28"/>
              </w:rPr>
              <w:t>Patient Care Working Group</w:t>
            </w:r>
          </w:p>
          <w:p w:rsidR="00F10B5E" w:rsidRPr="00D65971" w:rsidRDefault="00F10B5E" w:rsidP="00D62175">
            <w:pPr>
              <w:spacing w:line="259" w:lineRule="auto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Drs. </w:t>
            </w:r>
            <w:r w:rsidRPr="00D65971">
              <w:rPr>
                <w:b w:val="0"/>
                <w:i/>
              </w:rPr>
              <w:t>Steve Howard and Cesar Migliorati, Co-leads</w:t>
            </w:r>
          </w:p>
          <w:p w:rsidR="00F10B5E" w:rsidRPr="00D65971" w:rsidRDefault="00F10B5E" w:rsidP="00D62175">
            <w:pPr>
              <w:spacing w:line="259" w:lineRule="auto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Ms. </w:t>
            </w:r>
            <w:r w:rsidRPr="00D65971">
              <w:rPr>
                <w:b w:val="0"/>
                <w:i/>
              </w:rPr>
              <w:t>Frances Rollins, Support Staff</w:t>
            </w:r>
          </w:p>
          <w:p w:rsidR="00F10B5E" w:rsidRPr="00A311C5" w:rsidRDefault="00F10B5E" w:rsidP="00D62175">
            <w:pPr>
              <w:spacing w:line="259" w:lineRule="auto"/>
              <w:jc w:val="center"/>
            </w:pPr>
          </w:p>
        </w:tc>
      </w:tr>
      <w:tr w:rsidR="00F10B5E" w:rsidRPr="00A311C5" w:rsidTr="00D6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top w:val="single" w:sz="4" w:space="0" w:color="9CC2E5"/>
              <w:left w:val="nil"/>
              <w:bottom w:val="single" w:sz="4" w:space="0" w:color="9CC2E5"/>
              <w:right w:val="single" w:sz="4" w:space="0" w:color="9CC2E5"/>
            </w:tcBorders>
          </w:tcPr>
          <w:p w:rsidR="00F10B5E" w:rsidRPr="00D65971" w:rsidRDefault="00F10B5E" w:rsidP="00F10B5E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D65971">
              <w:rPr>
                <w:b w:val="0"/>
              </w:rPr>
              <w:t>W. Stephen Howard, D.M.D., F.A.G.D.</w:t>
            </w:r>
            <w:r>
              <w:rPr>
                <w:b w:val="0"/>
              </w:rPr>
              <w:br/>
              <w:t>(Co-Lead)</w:t>
            </w:r>
          </w:p>
        </w:tc>
        <w:tc>
          <w:tcPr>
            <w:tcW w:w="547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nil"/>
            </w:tcBorders>
          </w:tcPr>
          <w:p w:rsidR="00F10B5E" w:rsidRPr="00A311C5" w:rsidRDefault="00F10B5E" w:rsidP="00D6217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RDS, Division Director, Team Leader, </w:t>
            </w:r>
            <w:r>
              <w:br/>
              <w:t>Director of Digital Dentistry</w:t>
            </w:r>
          </w:p>
        </w:tc>
      </w:tr>
      <w:tr w:rsidR="00F10B5E" w:rsidRPr="00A311C5" w:rsidTr="00D62175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top w:val="single" w:sz="4" w:space="0" w:color="9CC2E5"/>
              <w:left w:val="nil"/>
              <w:bottom w:val="single" w:sz="4" w:space="0" w:color="9CC2E5"/>
              <w:right w:val="single" w:sz="4" w:space="0" w:color="9CC2E5"/>
            </w:tcBorders>
          </w:tcPr>
          <w:p w:rsidR="00F10B5E" w:rsidRPr="00D65971" w:rsidRDefault="00F10B5E" w:rsidP="00F10B5E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D65971">
              <w:rPr>
                <w:b w:val="0"/>
              </w:rPr>
              <w:t>Micaela B. Gibbs, D.D.S.</w:t>
            </w:r>
          </w:p>
        </w:tc>
        <w:tc>
          <w:tcPr>
            <w:tcW w:w="547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nil"/>
            </w:tcBorders>
          </w:tcPr>
          <w:p w:rsidR="00F10B5E" w:rsidRDefault="00F10B5E" w:rsidP="00D6217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Clinical Associate Professor and Director of Community Based Programs</w:t>
            </w:r>
          </w:p>
        </w:tc>
      </w:tr>
      <w:tr w:rsidR="00F10B5E" w:rsidRPr="00A311C5" w:rsidTr="00D6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top w:val="single" w:sz="4" w:space="0" w:color="9CC2E5"/>
              <w:left w:val="nil"/>
              <w:bottom w:val="single" w:sz="4" w:space="0" w:color="9CC2E5"/>
              <w:right w:val="single" w:sz="4" w:space="0" w:color="9CC2E5"/>
            </w:tcBorders>
          </w:tcPr>
          <w:p w:rsidR="00F10B5E" w:rsidRPr="00D65971" w:rsidRDefault="00F10B5E" w:rsidP="00F10B5E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D65971">
              <w:rPr>
                <w:b w:val="0"/>
              </w:rPr>
              <w:t>Deeba N. Kashtwari, B.D.S., M.S.</w:t>
            </w:r>
          </w:p>
        </w:tc>
        <w:tc>
          <w:tcPr>
            <w:tcW w:w="547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nil"/>
            </w:tcBorders>
          </w:tcPr>
          <w:p w:rsidR="00F10B5E" w:rsidRDefault="00F10B5E" w:rsidP="00D6217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Clinical Assistant Professor, Oral &amp; Maxillofacial Diagnostic Sciences, Acting Radiology Residency Program Director</w:t>
            </w:r>
          </w:p>
        </w:tc>
      </w:tr>
      <w:tr w:rsidR="00F10B5E" w:rsidRPr="00A311C5" w:rsidTr="00D6217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top w:val="single" w:sz="4" w:space="0" w:color="9CC2E5"/>
              <w:left w:val="nil"/>
              <w:bottom w:val="single" w:sz="4" w:space="0" w:color="9CC2E5"/>
              <w:right w:val="single" w:sz="4" w:space="0" w:color="9CC2E5"/>
            </w:tcBorders>
          </w:tcPr>
          <w:p w:rsidR="00F10B5E" w:rsidRPr="00D65971" w:rsidRDefault="00F10B5E" w:rsidP="00F10B5E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D65971">
              <w:rPr>
                <w:b w:val="0"/>
              </w:rPr>
              <w:t>John H. Hardeman, M.D., D.D.S.</w:t>
            </w:r>
          </w:p>
        </w:tc>
        <w:tc>
          <w:tcPr>
            <w:tcW w:w="547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nil"/>
            </w:tcBorders>
          </w:tcPr>
          <w:p w:rsidR="00F10B5E" w:rsidRDefault="00F10B5E" w:rsidP="00D6217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Clinical Assistant Professor, Pre-doctoral Program Director, Department of Oral &amp; Maxillofacial Surgery</w:t>
            </w:r>
          </w:p>
        </w:tc>
      </w:tr>
      <w:tr w:rsidR="00F10B5E" w:rsidRPr="00A311C5" w:rsidTr="00D6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top w:val="single" w:sz="4" w:space="0" w:color="9CC2E5"/>
              <w:left w:val="nil"/>
              <w:bottom w:val="single" w:sz="4" w:space="0" w:color="9CC2E5"/>
              <w:right w:val="single" w:sz="4" w:space="0" w:color="9CC2E5"/>
            </w:tcBorders>
          </w:tcPr>
          <w:p w:rsidR="00F10B5E" w:rsidRPr="00D65971" w:rsidRDefault="00F10B5E" w:rsidP="00F10B5E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D65971">
              <w:rPr>
                <w:b w:val="0"/>
              </w:rPr>
              <w:t>Cal Dolce, D.D.S., Ph.D.</w:t>
            </w:r>
          </w:p>
        </w:tc>
        <w:tc>
          <w:tcPr>
            <w:tcW w:w="547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nil"/>
            </w:tcBorders>
          </w:tcPr>
          <w:p w:rsidR="00F10B5E" w:rsidRDefault="00F10B5E" w:rsidP="00D6217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Professor and Chair, Department of Orthodontics, Orthodontic Residency Program Director</w:t>
            </w:r>
          </w:p>
        </w:tc>
      </w:tr>
      <w:tr w:rsidR="00F10B5E" w:rsidRPr="00A311C5" w:rsidTr="00D621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top w:val="single" w:sz="4" w:space="0" w:color="9CC2E5"/>
              <w:left w:val="nil"/>
              <w:bottom w:val="single" w:sz="4" w:space="0" w:color="9CC2E5"/>
              <w:right w:val="single" w:sz="4" w:space="0" w:color="9CC2E5"/>
            </w:tcBorders>
          </w:tcPr>
          <w:p w:rsidR="00F10B5E" w:rsidRPr="00D65971" w:rsidRDefault="00F10B5E" w:rsidP="00F10B5E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D65971">
              <w:rPr>
                <w:b w:val="0"/>
              </w:rPr>
              <w:t>Dora Kompotiati, D.D.S.</w:t>
            </w:r>
            <w:r>
              <w:rPr>
                <w:b w:val="0"/>
              </w:rPr>
              <w:t>, M.S.</w:t>
            </w:r>
          </w:p>
        </w:tc>
        <w:tc>
          <w:tcPr>
            <w:tcW w:w="547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nil"/>
            </w:tcBorders>
          </w:tcPr>
          <w:p w:rsidR="00F10B5E" w:rsidRDefault="00F10B5E" w:rsidP="00D62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Clinical Assistant Professor, Department of Periodontology</w:t>
            </w:r>
            <w:r>
              <w:br/>
            </w:r>
          </w:p>
        </w:tc>
      </w:tr>
      <w:tr w:rsidR="00F10B5E" w:rsidRPr="00A311C5" w:rsidTr="00D6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top w:val="single" w:sz="4" w:space="0" w:color="9CC2E5"/>
              <w:left w:val="nil"/>
              <w:bottom w:val="single" w:sz="4" w:space="0" w:color="9CC2E5"/>
              <w:right w:val="single" w:sz="4" w:space="0" w:color="9CC2E5"/>
            </w:tcBorders>
          </w:tcPr>
          <w:p w:rsidR="00F10B5E" w:rsidRPr="00D65971" w:rsidRDefault="00F10B5E" w:rsidP="00F10B5E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D65971">
              <w:rPr>
                <w:b w:val="0"/>
              </w:rPr>
              <w:t>Cesar A. Migliorati, D.D.S., M.S., Ph.D.</w:t>
            </w:r>
            <w:r>
              <w:rPr>
                <w:b w:val="0"/>
              </w:rPr>
              <w:br/>
              <w:t>(Co-Lead)</w:t>
            </w:r>
            <w:r w:rsidRPr="00D65971">
              <w:rPr>
                <w:b w:val="0"/>
              </w:rPr>
              <w:tab/>
            </w:r>
            <w:r w:rsidRPr="00D65971">
              <w:rPr>
                <w:b w:val="0"/>
              </w:rPr>
              <w:tab/>
            </w:r>
          </w:p>
        </w:tc>
        <w:tc>
          <w:tcPr>
            <w:tcW w:w="547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nil"/>
            </w:tcBorders>
          </w:tcPr>
          <w:p w:rsidR="00F10B5E" w:rsidRDefault="00F10B5E" w:rsidP="00D62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5B2">
              <w:t>Professor</w:t>
            </w:r>
            <w:r>
              <w:t xml:space="preserve">, </w:t>
            </w:r>
            <w:r w:rsidRPr="006A25B2">
              <w:t>Oral and Maxi</w:t>
            </w:r>
            <w:r>
              <w:t xml:space="preserve">llofacial Diagnostic Sciences, </w:t>
            </w:r>
            <w:r w:rsidRPr="006A25B2">
              <w:t>Associate Dean for Clinical Affairs and Quality</w:t>
            </w:r>
          </w:p>
          <w:p w:rsidR="00F10B5E" w:rsidRDefault="00F10B5E" w:rsidP="00D62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0B5E" w:rsidRPr="00A311C5" w:rsidTr="00D621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top w:val="single" w:sz="4" w:space="0" w:color="9CC2E5"/>
              <w:left w:val="nil"/>
              <w:bottom w:val="single" w:sz="4" w:space="0" w:color="9CC2E5"/>
              <w:right w:val="single" w:sz="4" w:space="0" w:color="9CC2E5"/>
            </w:tcBorders>
          </w:tcPr>
          <w:p w:rsidR="00F10B5E" w:rsidRPr="00D65971" w:rsidRDefault="00F10B5E" w:rsidP="00F10B5E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D65971">
              <w:rPr>
                <w:b w:val="0"/>
              </w:rPr>
              <w:t>Richelle G. Janiec, B.S., D.D.A., R.D.H.</w:t>
            </w:r>
          </w:p>
        </w:tc>
        <w:tc>
          <w:tcPr>
            <w:tcW w:w="547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nil"/>
            </w:tcBorders>
          </w:tcPr>
          <w:p w:rsidR="00F10B5E" w:rsidRDefault="00F10B5E" w:rsidP="00D62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Coordinator, Clinical Programs, Clinic Administration and Quality</w:t>
            </w:r>
          </w:p>
          <w:p w:rsidR="00F10B5E" w:rsidRDefault="00F10B5E" w:rsidP="00D62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0B5E" w:rsidRPr="00A311C5" w:rsidTr="00D6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top w:val="single" w:sz="4" w:space="0" w:color="9CC2E5"/>
              <w:left w:val="nil"/>
              <w:bottom w:val="single" w:sz="4" w:space="0" w:color="9CC2E5"/>
              <w:right w:val="single" w:sz="4" w:space="0" w:color="9CC2E5"/>
            </w:tcBorders>
          </w:tcPr>
          <w:p w:rsidR="00F10B5E" w:rsidRPr="00D65971" w:rsidRDefault="00F10B5E" w:rsidP="00F10B5E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D65971">
              <w:rPr>
                <w:b w:val="0"/>
              </w:rPr>
              <w:t>Richard M. Kelowitz, D.D.S.</w:t>
            </w:r>
          </w:p>
        </w:tc>
        <w:tc>
          <w:tcPr>
            <w:tcW w:w="547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nil"/>
            </w:tcBorders>
          </w:tcPr>
          <w:p w:rsidR="00F10B5E" w:rsidRDefault="00F10B5E" w:rsidP="00D62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Clinical Assistant Professor, Department of Restorative Dental Sciences, Team Leader</w:t>
            </w:r>
          </w:p>
          <w:p w:rsidR="00F10B5E" w:rsidRDefault="00F10B5E" w:rsidP="00D62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0B5E" w:rsidRPr="00A311C5" w:rsidTr="00D62175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top w:val="single" w:sz="4" w:space="0" w:color="9CC2E5"/>
              <w:left w:val="nil"/>
              <w:bottom w:val="single" w:sz="4" w:space="0" w:color="9CC2E5"/>
              <w:right w:val="single" w:sz="4" w:space="0" w:color="9CC2E5"/>
            </w:tcBorders>
          </w:tcPr>
          <w:p w:rsidR="00F10B5E" w:rsidRPr="00D65971" w:rsidRDefault="00F10B5E" w:rsidP="00F10B5E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D65971">
              <w:rPr>
                <w:b w:val="0"/>
              </w:rPr>
              <w:t>Jamar T. McKay</w:t>
            </w:r>
          </w:p>
        </w:tc>
        <w:tc>
          <w:tcPr>
            <w:tcW w:w="547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nil"/>
            </w:tcBorders>
          </w:tcPr>
          <w:p w:rsidR="00F10B5E" w:rsidRDefault="00F10B5E" w:rsidP="00D62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D.M.D. Student</w:t>
            </w:r>
          </w:p>
        </w:tc>
      </w:tr>
      <w:tr w:rsidR="00F10B5E" w:rsidRPr="00A311C5" w:rsidTr="00D6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top w:val="single" w:sz="4" w:space="0" w:color="9CC2E5"/>
              <w:left w:val="nil"/>
              <w:bottom w:val="single" w:sz="4" w:space="0" w:color="9CC2E5"/>
              <w:right w:val="single" w:sz="4" w:space="0" w:color="9CC2E5"/>
            </w:tcBorders>
          </w:tcPr>
          <w:p w:rsidR="00F10B5E" w:rsidRPr="00D65971" w:rsidRDefault="00F10B5E" w:rsidP="00F10B5E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 xml:space="preserve">Dr. </w:t>
            </w:r>
            <w:r w:rsidRPr="00D65971">
              <w:rPr>
                <w:b w:val="0"/>
              </w:rPr>
              <w:t>Elizabeth Clay</w:t>
            </w:r>
          </w:p>
        </w:tc>
        <w:tc>
          <w:tcPr>
            <w:tcW w:w="547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nil"/>
            </w:tcBorders>
          </w:tcPr>
          <w:p w:rsidR="00F10B5E" w:rsidRDefault="00F10B5E" w:rsidP="00D62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Resident, Pediatric Dentistry</w:t>
            </w:r>
          </w:p>
        </w:tc>
      </w:tr>
    </w:tbl>
    <w:p w:rsidR="00F10B5E" w:rsidRDefault="00F10B5E" w:rsidP="00F10B5E"/>
    <w:p w:rsidR="00F05202" w:rsidRDefault="00F05202" w:rsidP="00F05202">
      <w:pPr>
        <w:pStyle w:val="ListParagraph"/>
        <w:spacing w:after="0"/>
        <w:ind w:left="0"/>
        <w:jc w:val="center"/>
      </w:pPr>
      <w:r w:rsidRPr="003F6D50">
        <w:rPr>
          <w:b/>
          <w:sz w:val="28"/>
        </w:rPr>
        <w:t>UF College of Dentistry</w:t>
      </w:r>
      <w:r>
        <w:rPr>
          <w:b/>
          <w:sz w:val="24"/>
        </w:rPr>
        <w:br/>
      </w:r>
      <w:r>
        <w:t>2018 - 2022 Strategic Planning</w:t>
      </w:r>
      <w:r>
        <w:br/>
        <w:t xml:space="preserve">Suggested Working Group Topics </w:t>
      </w:r>
    </w:p>
    <w:p w:rsidR="00F05202" w:rsidRDefault="00F05202" w:rsidP="00F05202">
      <w:pPr>
        <w:pStyle w:val="ListParagraph"/>
        <w:ind w:left="0"/>
        <w:rPr>
          <w:b/>
        </w:rPr>
      </w:pPr>
    </w:p>
    <w:p w:rsidR="00F05202" w:rsidRPr="002C32F2" w:rsidRDefault="00F05202" w:rsidP="00F05202">
      <w:pPr>
        <w:pStyle w:val="ListParagraph"/>
        <w:ind w:left="0"/>
        <w:rPr>
          <w:b/>
        </w:rPr>
      </w:pPr>
      <w:bookmarkStart w:id="0" w:name="_GoBack"/>
      <w:bookmarkEnd w:id="0"/>
      <w:r w:rsidRPr="002C32F2">
        <w:rPr>
          <w:b/>
        </w:rPr>
        <w:t>Patient Care</w:t>
      </w:r>
    </w:p>
    <w:p w:rsidR="00F05202" w:rsidRDefault="00F05202" w:rsidP="00F05202">
      <w:pPr>
        <w:pStyle w:val="ListParagraph"/>
        <w:numPr>
          <w:ilvl w:val="0"/>
          <w:numId w:val="3"/>
        </w:numPr>
      </w:pPr>
      <w:r>
        <w:t>Quality and patient satisfaction</w:t>
      </w:r>
    </w:p>
    <w:p w:rsidR="00F05202" w:rsidRDefault="00F05202" w:rsidP="00F05202">
      <w:pPr>
        <w:pStyle w:val="ListParagraph"/>
        <w:numPr>
          <w:ilvl w:val="0"/>
          <w:numId w:val="3"/>
        </w:numPr>
      </w:pPr>
      <w:r>
        <w:t>Efficiency and effectiveness</w:t>
      </w:r>
    </w:p>
    <w:p w:rsidR="00F05202" w:rsidRDefault="00F05202" w:rsidP="00F05202">
      <w:pPr>
        <w:pStyle w:val="ListParagraph"/>
        <w:numPr>
          <w:ilvl w:val="0"/>
          <w:numId w:val="3"/>
        </w:numPr>
      </w:pPr>
      <w:r>
        <w:t>Interdisciplinary care models</w:t>
      </w:r>
    </w:p>
    <w:p w:rsidR="00F05202" w:rsidRDefault="00F05202" w:rsidP="00F05202">
      <w:pPr>
        <w:pStyle w:val="ListParagraph"/>
        <w:numPr>
          <w:ilvl w:val="0"/>
          <w:numId w:val="3"/>
        </w:numPr>
      </w:pPr>
      <w:r>
        <w:t>Inter and intraprofessional referrals</w:t>
      </w:r>
    </w:p>
    <w:p w:rsidR="00F05202" w:rsidRDefault="00F05202" w:rsidP="00F05202">
      <w:pPr>
        <w:pStyle w:val="ListParagraph"/>
        <w:numPr>
          <w:ilvl w:val="0"/>
          <w:numId w:val="3"/>
        </w:numPr>
      </w:pPr>
      <w:r>
        <w:t>Marketing and customer service</w:t>
      </w:r>
    </w:p>
    <w:p w:rsidR="00606B4B" w:rsidRPr="00F10B5E" w:rsidRDefault="00606B4B" w:rsidP="00F10B5E"/>
    <w:sectPr w:rsidR="00606B4B" w:rsidRPr="00F10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DF5"/>
    <w:multiLevelType w:val="hybridMultilevel"/>
    <w:tmpl w:val="C6E0209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83C0D"/>
    <w:multiLevelType w:val="hybridMultilevel"/>
    <w:tmpl w:val="10285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0467B"/>
    <w:multiLevelType w:val="hybridMultilevel"/>
    <w:tmpl w:val="1B48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CB"/>
    <w:rsid w:val="00245064"/>
    <w:rsid w:val="003020CB"/>
    <w:rsid w:val="00606B4B"/>
    <w:rsid w:val="00F05202"/>
    <w:rsid w:val="00F1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9B21F"/>
  <w15:chartTrackingRefBased/>
  <w15:docId w15:val="{A3C0E4A7-0022-4FF8-A84D-933E17D7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0CB"/>
    <w:pPr>
      <w:ind w:left="720"/>
      <w:contextualSpacing/>
    </w:pPr>
  </w:style>
  <w:style w:type="table" w:styleId="GridTable2-Accent1">
    <w:name w:val="Grid Table 2 Accent 1"/>
    <w:basedOn w:val="TableNormal"/>
    <w:uiPriority w:val="47"/>
    <w:rsid w:val="003020C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King,Savannah C</dc:creator>
  <cp:keywords/>
  <dc:description/>
  <cp:lastModifiedBy>King,Savannah C</cp:lastModifiedBy>
  <cp:revision>3</cp:revision>
  <dcterms:created xsi:type="dcterms:W3CDTF">2017-05-04T17:08:00Z</dcterms:created>
  <dcterms:modified xsi:type="dcterms:W3CDTF">2017-05-04T17:19:00Z</dcterms:modified>
</cp:coreProperties>
</file>