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C9B" w:rsidRDefault="00267D03" w:rsidP="00EF5DB7">
      <w:pPr>
        <w:pStyle w:val="Heading1"/>
      </w:pPr>
      <w:r w:rsidRPr="00267D03">
        <w:t>UFCD humanitarian /educational trip</w:t>
      </w:r>
      <w:r w:rsidR="00FF1C9B" w:rsidRPr="00FF1C9B">
        <w:t xml:space="preserve"> </w:t>
      </w:r>
    </w:p>
    <w:p w:rsidR="00FF1C9B" w:rsidRDefault="00FF1C9B" w:rsidP="00EF5DB7">
      <w:pPr>
        <w:pStyle w:val="Heading2"/>
      </w:pPr>
      <w:r>
        <w:t>Guidelines for faculty</w:t>
      </w:r>
    </w:p>
    <w:p w:rsidR="00FF1C9B" w:rsidRDefault="00FF1C9B" w:rsidP="00A97F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Dear </w:t>
      </w:r>
      <w:r w:rsidR="00A97FBC">
        <w:rPr>
          <w:rFonts w:ascii="Times New Roman" w:hAnsi="Times New Roman" w:cs="Times New Roman"/>
        </w:rPr>
        <w:t>colleague</w:t>
      </w:r>
      <w:r>
        <w:rPr>
          <w:rFonts w:ascii="Times New Roman" w:hAnsi="Times New Roman" w:cs="Times New Roman"/>
        </w:rPr>
        <w:t xml:space="preserve">. </w:t>
      </w:r>
    </w:p>
    <w:p w:rsidR="00A25897" w:rsidRDefault="00A25897" w:rsidP="009100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would t</w:t>
      </w:r>
      <w:r w:rsidR="00FF1C9B">
        <w:rPr>
          <w:rFonts w:ascii="Times New Roman" w:hAnsi="Times New Roman" w:cs="Times New Roman"/>
        </w:rPr>
        <w:t xml:space="preserve">hank you very much for agreeing to lead </w:t>
      </w:r>
      <w:r w:rsidR="00A97FBC">
        <w:rPr>
          <w:rFonts w:ascii="Times New Roman" w:hAnsi="Times New Roman" w:cs="Times New Roman"/>
        </w:rPr>
        <w:t>an</w:t>
      </w:r>
      <w:r w:rsidR="00FF1C9B">
        <w:rPr>
          <w:rFonts w:ascii="Times New Roman" w:hAnsi="Times New Roman" w:cs="Times New Roman"/>
        </w:rPr>
        <w:t xml:space="preserve"> UFCD humanitarian/ed</w:t>
      </w:r>
      <w:r w:rsidR="009100CF">
        <w:rPr>
          <w:rFonts w:ascii="Times New Roman" w:hAnsi="Times New Roman" w:cs="Times New Roman"/>
        </w:rPr>
        <w:t>ucational trip</w:t>
      </w:r>
      <w:r w:rsidR="00A97FBC">
        <w:rPr>
          <w:rFonts w:ascii="Times New Roman" w:hAnsi="Times New Roman" w:cs="Times New Roman"/>
        </w:rPr>
        <w:t xml:space="preserve">. </w:t>
      </w:r>
      <w:r w:rsidR="009100CF">
        <w:rPr>
          <w:rFonts w:ascii="Times New Roman" w:hAnsi="Times New Roman" w:cs="Times New Roman"/>
        </w:rPr>
        <w:t>These</w:t>
      </w:r>
      <w:r>
        <w:rPr>
          <w:rFonts w:ascii="Times New Roman" w:hAnsi="Times New Roman" w:cs="Times New Roman"/>
        </w:rPr>
        <w:t xml:space="preserve"> trips have a major impact on the student</w:t>
      </w:r>
      <w:r w:rsidR="009100CF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s dental and general </w:t>
      </w:r>
      <w:r w:rsidR="009100CF">
        <w:rPr>
          <w:rFonts w:ascii="Times New Roman" w:hAnsi="Times New Roman" w:cs="Times New Roman"/>
        </w:rPr>
        <w:t>cultural education</w:t>
      </w:r>
      <w:r>
        <w:rPr>
          <w:rFonts w:ascii="Times New Roman" w:hAnsi="Times New Roman" w:cs="Times New Roman"/>
        </w:rPr>
        <w:t xml:space="preserve"> and your </w:t>
      </w:r>
      <w:r w:rsidR="003D1D52">
        <w:rPr>
          <w:rFonts w:ascii="Times New Roman" w:hAnsi="Times New Roman" w:cs="Times New Roman"/>
        </w:rPr>
        <w:t>leadership</w:t>
      </w:r>
      <w:r>
        <w:rPr>
          <w:rFonts w:ascii="Times New Roman" w:hAnsi="Times New Roman" w:cs="Times New Roman"/>
        </w:rPr>
        <w:t xml:space="preserve"> is most significant.</w:t>
      </w:r>
    </w:p>
    <w:p w:rsidR="00A97420" w:rsidRDefault="00FF1C9B" w:rsidP="00A258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are kindly requested to comply with the following simple guidelines</w:t>
      </w:r>
      <w:r w:rsidR="00A97420" w:rsidRPr="00A97420">
        <w:rPr>
          <w:rFonts w:ascii="Times New Roman" w:hAnsi="Times New Roman" w:cs="Times New Roman"/>
        </w:rPr>
        <w:t xml:space="preserve"> </w:t>
      </w:r>
      <w:r w:rsidR="00A97420">
        <w:rPr>
          <w:rFonts w:ascii="Times New Roman" w:hAnsi="Times New Roman" w:cs="Times New Roman"/>
        </w:rPr>
        <w:t>which have the purpose to assure the success of the trip, and prevent any unwanted complications.</w:t>
      </w:r>
    </w:p>
    <w:p w:rsidR="00FF1C9B" w:rsidRPr="00A97420" w:rsidRDefault="00A97420" w:rsidP="00A97420">
      <w:pPr>
        <w:rPr>
          <w:rFonts w:ascii="Times New Roman" w:hAnsi="Times New Roman" w:cs="Times New Roman"/>
          <w:b/>
          <w:bCs/>
          <w:u w:val="single"/>
        </w:rPr>
      </w:pPr>
      <w:r w:rsidRPr="00A97420">
        <w:rPr>
          <w:rFonts w:ascii="Times New Roman" w:hAnsi="Times New Roman" w:cs="Times New Roman"/>
          <w:b/>
          <w:bCs/>
          <w:u w:val="single"/>
        </w:rPr>
        <w:t>B</w:t>
      </w:r>
      <w:r w:rsidR="00FF1C9B" w:rsidRPr="00A97420">
        <w:rPr>
          <w:rFonts w:ascii="Times New Roman" w:hAnsi="Times New Roman" w:cs="Times New Roman"/>
          <w:b/>
          <w:bCs/>
          <w:u w:val="single"/>
        </w:rPr>
        <w:t xml:space="preserve">efore the </w:t>
      </w:r>
      <w:r w:rsidR="00B36FA6">
        <w:rPr>
          <w:rFonts w:ascii="Times New Roman" w:hAnsi="Times New Roman" w:cs="Times New Roman"/>
          <w:b/>
          <w:bCs/>
          <w:u w:val="single"/>
        </w:rPr>
        <w:t>trip:</w:t>
      </w:r>
    </w:p>
    <w:p w:rsidR="005F1BA5" w:rsidRDefault="005F1BA5" w:rsidP="005F1BA5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Coordinate the trip objectives, travel, meals, housing etc. with the foreign country contact.</w:t>
      </w:r>
    </w:p>
    <w:p w:rsidR="00FF1C9B" w:rsidRDefault="00FF1C9B" w:rsidP="00FF1C9B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Provide me with a complete list of participants (Students, faculty, staff, etc.).</w:t>
      </w:r>
    </w:p>
    <w:p w:rsidR="00FF1C9B" w:rsidRDefault="00FF1C9B" w:rsidP="003A32A4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me a detailed itinerary from Gainesville and </w:t>
      </w:r>
      <w:r w:rsidR="003A32A4">
        <w:rPr>
          <w:rFonts w:ascii="Times New Roman" w:hAnsi="Times New Roman" w:cs="Times New Roman"/>
        </w:rPr>
        <w:t>back (t</w:t>
      </w:r>
      <w:r w:rsidR="00A97FBC">
        <w:rPr>
          <w:rFonts w:ascii="Times New Roman" w:hAnsi="Times New Roman" w:cs="Times New Roman"/>
        </w:rPr>
        <w:t>ransportation in Florida, f</w:t>
      </w:r>
      <w:r>
        <w:rPr>
          <w:rFonts w:ascii="Times New Roman" w:hAnsi="Times New Roman" w:cs="Times New Roman"/>
        </w:rPr>
        <w:t>lights, transportation in the foreign country, etc.).</w:t>
      </w:r>
    </w:p>
    <w:p w:rsidR="00FF1C9B" w:rsidRDefault="00A97FBC" w:rsidP="00FF1C9B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Address</w:t>
      </w:r>
      <w:r w:rsidR="005F1BA5">
        <w:rPr>
          <w:rFonts w:ascii="Times New Roman" w:hAnsi="Times New Roman" w:cs="Times New Roman"/>
        </w:rPr>
        <w:t>(</w:t>
      </w:r>
      <w:r w:rsidR="00433029">
        <w:rPr>
          <w:rFonts w:ascii="Times New Roman" w:hAnsi="Times New Roman" w:cs="Times New Roman"/>
        </w:rPr>
        <w:t>es)</w:t>
      </w:r>
      <w:r w:rsidR="00FF1C9B">
        <w:rPr>
          <w:rFonts w:ascii="Times New Roman" w:hAnsi="Times New Roman" w:cs="Times New Roman"/>
        </w:rPr>
        <w:t xml:space="preserve"> of your location(s) in the foreign country</w:t>
      </w:r>
      <w:r w:rsidR="00433029">
        <w:rPr>
          <w:rFonts w:ascii="Times New Roman" w:hAnsi="Times New Roman" w:cs="Times New Roman"/>
        </w:rPr>
        <w:t xml:space="preserve"> by date(s)</w:t>
      </w:r>
      <w:r w:rsidR="00FF1C9B">
        <w:rPr>
          <w:rFonts w:ascii="Times New Roman" w:hAnsi="Times New Roman" w:cs="Times New Roman"/>
        </w:rPr>
        <w:t>.</w:t>
      </w:r>
      <w:r w:rsidR="005F1BA5">
        <w:rPr>
          <w:rFonts w:ascii="Times New Roman" w:hAnsi="Times New Roman" w:cs="Times New Roman"/>
        </w:rPr>
        <w:t xml:space="preserve"> </w:t>
      </w:r>
    </w:p>
    <w:p w:rsidR="00FF1C9B" w:rsidRDefault="003A32A4" w:rsidP="00A97FBC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</w:t>
      </w:r>
      <w:r w:rsidR="00FF1C9B">
        <w:rPr>
          <w:rFonts w:ascii="Times New Roman" w:hAnsi="Times New Roman" w:cs="Times New Roman"/>
        </w:rPr>
        <w:t>ontact information in the foreign country</w:t>
      </w:r>
      <w:r w:rsidR="005A5C61">
        <w:rPr>
          <w:rFonts w:ascii="Times New Roman" w:hAnsi="Times New Roman" w:cs="Times New Roman"/>
        </w:rPr>
        <w:t xml:space="preserve"> (name of contact</w:t>
      </w:r>
      <w:r w:rsidR="00433029">
        <w:rPr>
          <w:rFonts w:ascii="Times New Roman" w:hAnsi="Times New Roman" w:cs="Times New Roman"/>
        </w:rPr>
        <w:t>)</w:t>
      </w:r>
      <w:r w:rsidR="005A5C61">
        <w:rPr>
          <w:rFonts w:ascii="Times New Roman" w:hAnsi="Times New Roman" w:cs="Times New Roman"/>
        </w:rPr>
        <w:t>, address, telephone, fax, e mail, etc.)</w:t>
      </w:r>
      <w:r w:rsidR="00FF1C9B">
        <w:rPr>
          <w:rFonts w:ascii="Times New Roman" w:hAnsi="Times New Roman" w:cs="Times New Roman"/>
        </w:rPr>
        <w:t>.</w:t>
      </w:r>
    </w:p>
    <w:p w:rsidR="00FF1C9B" w:rsidRPr="00FF1C9B" w:rsidRDefault="00FF1C9B" w:rsidP="00FF1C9B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students must agree and sign t</w:t>
      </w:r>
      <w:r w:rsidRPr="00FF1C9B">
        <w:rPr>
          <w:rFonts w:ascii="Times New Roman" w:hAnsi="Times New Roman" w:cs="Times New Roman"/>
        </w:rPr>
        <w:t xml:space="preserve">he UFCD </w:t>
      </w:r>
      <w:r w:rsidRPr="00FF1C9B">
        <w:rPr>
          <w:rFonts w:ascii="Times New Roman" w:hAnsi="Times New Roman" w:cs="Times New Roman"/>
          <w:sz w:val="24"/>
          <w:szCs w:val="24"/>
        </w:rPr>
        <w:t>Personal data and emergency contact information</w:t>
      </w:r>
      <w:r w:rsidR="005A5C61">
        <w:rPr>
          <w:rFonts w:ascii="Times New Roman" w:hAnsi="Times New Roman" w:cs="Times New Roman"/>
          <w:sz w:val="24"/>
          <w:szCs w:val="24"/>
        </w:rPr>
        <w:t xml:space="preserve">, and the UFCD </w:t>
      </w:r>
      <w:r w:rsidR="005A5C61" w:rsidRPr="00FF0DF4">
        <w:rPr>
          <w:rFonts w:ascii="Times New Roman" w:hAnsi="Times New Roman" w:cs="Times New Roman"/>
          <w:sz w:val="24"/>
          <w:szCs w:val="24"/>
        </w:rPr>
        <w:t>Behavior agreement form</w:t>
      </w:r>
      <w:r w:rsidRPr="00FF1C9B">
        <w:rPr>
          <w:rFonts w:ascii="Times New Roman" w:hAnsi="Times New Roman" w:cs="Times New Roman"/>
          <w:sz w:val="24"/>
          <w:szCs w:val="24"/>
        </w:rPr>
        <w:t xml:space="preserve"> (attached)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C9B">
        <w:rPr>
          <w:rFonts w:ascii="Times New Roman" w:hAnsi="Times New Roman" w:cs="Times New Roman"/>
          <w:sz w:val="24"/>
          <w:szCs w:val="24"/>
        </w:rPr>
        <w:t xml:space="preserve">and return </w:t>
      </w:r>
      <w:r>
        <w:rPr>
          <w:rFonts w:ascii="Times New Roman" w:hAnsi="Times New Roman" w:cs="Times New Roman"/>
          <w:sz w:val="24"/>
          <w:szCs w:val="24"/>
        </w:rPr>
        <w:t xml:space="preserve">them </w:t>
      </w:r>
      <w:r w:rsidRPr="00FF1C9B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Dr. Bimstein</w:t>
      </w:r>
      <w:r w:rsidR="005A5C61">
        <w:rPr>
          <w:rFonts w:ascii="Times New Roman" w:hAnsi="Times New Roman" w:cs="Times New Roman"/>
          <w:sz w:val="24"/>
          <w:szCs w:val="24"/>
        </w:rPr>
        <w:t>.</w:t>
      </w:r>
    </w:p>
    <w:p w:rsidR="00FF1C9B" w:rsidRDefault="005A5C61" w:rsidP="009100CF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 the participants must </w:t>
      </w:r>
      <w:r w:rsidR="00B36FA6">
        <w:rPr>
          <w:rFonts w:ascii="Times New Roman" w:hAnsi="Times New Roman" w:cs="Times New Roman"/>
        </w:rPr>
        <w:t>get</w:t>
      </w:r>
      <w:r>
        <w:rPr>
          <w:rFonts w:ascii="Times New Roman" w:hAnsi="Times New Roman" w:cs="Times New Roman"/>
        </w:rPr>
        <w:t xml:space="preserve"> MEDEX from the </w:t>
      </w:r>
      <w:r w:rsidR="00B36FA6">
        <w:rPr>
          <w:rFonts w:ascii="Times New Roman" w:hAnsi="Times New Roman" w:cs="Times New Roman"/>
        </w:rPr>
        <w:t xml:space="preserve">UF </w:t>
      </w:r>
      <w:r>
        <w:rPr>
          <w:rFonts w:ascii="Times New Roman" w:hAnsi="Times New Roman" w:cs="Times New Roman"/>
        </w:rPr>
        <w:t xml:space="preserve">International Center, </w:t>
      </w:r>
      <w:r w:rsidRPr="00F9742C">
        <w:rPr>
          <w:rFonts w:ascii="Times New Roman" w:hAnsi="Times New Roman" w:cs="Times New Roman"/>
          <w:b/>
          <w:bCs/>
          <w:u w:val="single"/>
        </w:rPr>
        <w:t>in addition</w:t>
      </w:r>
      <w:r>
        <w:rPr>
          <w:rFonts w:ascii="Times New Roman" w:hAnsi="Times New Roman" w:cs="Times New Roman"/>
        </w:rPr>
        <w:t xml:space="preserve"> to health insurance that </w:t>
      </w:r>
      <w:r w:rsidR="00433029">
        <w:rPr>
          <w:rFonts w:ascii="Times New Roman" w:hAnsi="Times New Roman" w:cs="Times New Roman"/>
        </w:rPr>
        <w:t>covers</w:t>
      </w:r>
      <w:r>
        <w:rPr>
          <w:rFonts w:ascii="Times New Roman" w:hAnsi="Times New Roman" w:cs="Times New Roman"/>
        </w:rPr>
        <w:t xml:space="preserve"> health problems inside and outside the United States.</w:t>
      </w:r>
      <w:r w:rsidR="00A97FBC">
        <w:rPr>
          <w:rFonts w:ascii="Times New Roman" w:hAnsi="Times New Roman" w:cs="Times New Roman"/>
        </w:rPr>
        <w:t xml:space="preserve"> Any participant with</w:t>
      </w:r>
      <w:r w:rsidR="009100CF">
        <w:rPr>
          <w:rFonts w:ascii="Times New Roman" w:hAnsi="Times New Roman" w:cs="Times New Roman"/>
        </w:rPr>
        <w:t>out</w:t>
      </w:r>
      <w:r w:rsidR="00A97FBC">
        <w:rPr>
          <w:rFonts w:ascii="Times New Roman" w:hAnsi="Times New Roman" w:cs="Times New Roman"/>
        </w:rPr>
        <w:t xml:space="preserve"> MEDEX coverage will not be allowed to participate in the trip.</w:t>
      </w:r>
    </w:p>
    <w:p w:rsidR="00547C12" w:rsidRDefault="00547C12" w:rsidP="00547C12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Assure </w:t>
      </w:r>
      <w:r w:rsidR="00241083">
        <w:rPr>
          <w:rFonts w:ascii="Times New Roman" w:hAnsi="Times New Roman" w:cs="Times New Roman"/>
        </w:rPr>
        <w:t>that all</w:t>
      </w:r>
      <w:r>
        <w:rPr>
          <w:rFonts w:ascii="Times New Roman" w:hAnsi="Times New Roman" w:cs="Times New Roman"/>
        </w:rPr>
        <w:t xml:space="preserve"> participants have the required passports and visas.</w:t>
      </w:r>
    </w:p>
    <w:p w:rsidR="00433029" w:rsidRDefault="00433029" w:rsidP="009100CF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Coordinate the Customs clearance with your local contacts. If required you may also receive a letter from the UFCD regarding the objective of your trip, and the materials and instruments that you will be taking </w:t>
      </w:r>
      <w:r w:rsidR="009100CF">
        <w:rPr>
          <w:rFonts w:ascii="Times New Roman" w:hAnsi="Times New Roman" w:cs="Times New Roman"/>
        </w:rPr>
        <w:t>on</w:t>
      </w:r>
      <w:r>
        <w:rPr>
          <w:rFonts w:ascii="Times New Roman" w:hAnsi="Times New Roman" w:cs="Times New Roman"/>
        </w:rPr>
        <w:t xml:space="preserve"> the trip.</w:t>
      </w:r>
    </w:p>
    <w:p w:rsidR="00707E81" w:rsidRDefault="00B61C14" w:rsidP="00433029">
      <w:pPr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433029">
        <w:rPr>
          <w:rFonts w:ascii="Times New Roman" w:hAnsi="Times New Roman" w:cs="Times New Roman"/>
        </w:rPr>
        <w:t>onations for the trip should be coordinated with the UFCD Dean’s office. Checks should be to the UF Foundation.</w:t>
      </w:r>
      <w:r w:rsidR="00A97FBC">
        <w:rPr>
          <w:rFonts w:ascii="Times New Roman" w:hAnsi="Times New Roman" w:cs="Times New Roman"/>
        </w:rPr>
        <w:t>*</w:t>
      </w:r>
    </w:p>
    <w:p w:rsidR="005F1BA5" w:rsidRDefault="005F1BA5" w:rsidP="005F1BA5">
      <w:pPr>
        <w:ind w:left="360"/>
        <w:rPr>
          <w:rFonts w:ascii="Times New Roman" w:hAnsi="Times New Roman" w:cs="Times New Roman"/>
        </w:rPr>
      </w:pPr>
    </w:p>
    <w:p w:rsidR="00A97FBC" w:rsidRDefault="00A97FBC" w:rsidP="00707E81">
      <w:pPr>
        <w:rPr>
          <w:rFonts w:ascii="Times New Roman" w:hAnsi="Times New Roman" w:cs="Times New Roman"/>
          <w:b/>
          <w:bCs/>
        </w:rPr>
      </w:pPr>
    </w:p>
    <w:p w:rsidR="00A97FBC" w:rsidRDefault="00A97FBC" w:rsidP="00707E81">
      <w:pPr>
        <w:rPr>
          <w:rFonts w:ascii="Times New Roman" w:hAnsi="Times New Roman" w:cs="Times New Roman"/>
          <w:b/>
          <w:bCs/>
        </w:rPr>
      </w:pPr>
    </w:p>
    <w:p w:rsidR="00A97FBC" w:rsidRDefault="00A97FBC" w:rsidP="00707E81">
      <w:pPr>
        <w:rPr>
          <w:rFonts w:ascii="Times New Roman" w:hAnsi="Times New Roman" w:cs="Times New Roman"/>
          <w:b/>
          <w:bCs/>
        </w:rPr>
      </w:pPr>
    </w:p>
    <w:p w:rsidR="00707E81" w:rsidRDefault="00707E81" w:rsidP="00707E81">
      <w:pPr>
        <w:rPr>
          <w:rFonts w:ascii="Times New Roman" w:hAnsi="Times New Roman" w:cs="Times New Roman"/>
          <w:b/>
          <w:bCs/>
        </w:rPr>
      </w:pPr>
      <w:r w:rsidRPr="00707E81">
        <w:rPr>
          <w:rFonts w:ascii="Times New Roman" w:hAnsi="Times New Roman" w:cs="Times New Roman"/>
          <w:b/>
          <w:bCs/>
        </w:rPr>
        <w:t>During the trip</w:t>
      </w:r>
    </w:p>
    <w:p w:rsidR="00763707" w:rsidRDefault="005F1BA5" w:rsidP="00A97FBC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You are responsible for the student</w:t>
      </w:r>
      <w:r w:rsidR="00EA7862">
        <w:rPr>
          <w:rFonts w:ascii="Times New Roman" w:hAnsi="Times New Roman" w:cs="Times New Roman"/>
        </w:rPr>
        <w:t>’s</w:t>
      </w:r>
      <w:r>
        <w:rPr>
          <w:rFonts w:ascii="Times New Roman" w:hAnsi="Times New Roman" w:cs="Times New Roman"/>
        </w:rPr>
        <w:t xml:space="preserve"> </w:t>
      </w:r>
      <w:r w:rsidR="00EA7862">
        <w:rPr>
          <w:rFonts w:ascii="Times New Roman" w:hAnsi="Times New Roman" w:cs="Times New Roman"/>
        </w:rPr>
        <w:t>wellbeing</w:t>
      </w:r>
      <w:r w:rsidR="00A97FBC">
        <w:rPr>
          <w:rFonts w:ascii="Times New Roman" w:hAnsi="Times New Roman" w:cs="Times New Roman"/>
        </w:rPr>
        <w:t xml:space="preserve">, </w:t>
      </w:r>
      <w:r w:rsidR="00763707">
        <w:rPr>
          <w:rFonts w:ascii="Times New Roman" w:hAnsi="Times New Roman" w:cs="Times New Roman"/>
        </w:rPr>
        <w:t xml:space="preserve">professional </w:t>
      </w:r>
      <w:r>
        <w:rPr>
          <w:rFonts w:ascii="Times New Roman" w:hAnsi="Times New Roman" w:cs="Times New Roman"/>
        </w:rPr>
        <w:t xml:space="preserve">behavior, </w:t>
      </w:r>
      <w:r w:rsidR="00763707">
        <w:rPr>
          <w:rFonts w:ascii="Times New Roman" w:hAnsi="Times New Roman" w:cs="Times New Roman"/>
        </w:rPr>
        <w:t xml:space="preserve">clinical </w:t>
      </w:r>
      <w:r>
        <w:rPr>
          <w:rFonts w:ascii="Times New Roman" w:hAnsi="Times New Roman" w:cs="Times New Roman"/>
        </w:rPr>
        <w:t>performance</w:t>
      </w:r>
      <w:r w:rsidR="00763707">
        <w:rPr>
          <w:rFonts w:ascii="Times New Roman" w:hAnsi="Times New Roman" w:cs="Times New Roman"/>
        </w:rPr>
        <w:t xml:space="preserve"> and demeanor 24/7.</w:t>
      </w:r>
      <w:r w:rsidR="00C15728">
        <w:rPr>
          <w:rFonts w:ascii="Times New Roman" w:hAnsi="Times New Roman" w:cs="Times New Roman"/>
        </w:rPr>
        <w:t xml:space="preserve"> Please, take in consideration that your own behavior will lead </w:t>
      </w:r>
      <w:r w:rsidR="00A97FBC">
        <w:rPr>
          <w:rFonts w:ascii="Times New Roman" w:hAnsi="Times New Roman" w:cs="Times New Roman"/>
        </w:rPr>
        <w:t xml:space="preserve">all </w:t>
      </w:r>
      <w:r w:rsidR="00C15728">
        <w:rPr>
          <w:rFonts w:ascii="Times New Roman" w:hAnsi="Times New Roman" w:cs="Times New Roman"/>
        </w:rPr>
        <w:t xml:space="preserve">the </w:t>
      </w:r>
      <w:r w:rsidR="00A97FBC">
        <w:rPr>
          <w:rFonts w:ascii="Times New Roman" w:hAnsi="Times New Roman" w:cs="Times New Roman"/>
        </w:rPr>
        <w:t>participants’</w:t>
      </w:r>
      <w:r w:rsidR="00C15728">
        <w:rPr>
          <w:rFonts w:ascii="Times New Roman" w:hAnsi="Times New Roman" w:cs="Times New Roman"/>
        </w:rPr>
        <w:t xml:space="preserve"> behavior.</w:t>
      </w:r>
    </w:p>
    <w:p w:rsidR="00B61C14" w:rsidRDefault="005F1BA5" w:rsidP="00EA7862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B61C14" w:rsidRPr="00B61C14">
        <w:rPr>
          <w:rFonts w:ascii="Times New Roman" w:hAnsi="Times New Roman" w:cs="Times New Roman"/>
        </w:rPr>
        <w:t>he participant</w:t>
      </w:r>
      <w:r w:rsidR="00EA7862">
        <w:rPr>
          <w:rFonts w:ascii="Times New Roman" w:hAnsi="Times New Roman" w:cs="Times New Roman"/>
        </w:rPr>
        <w:t>’</w:t>
      </w:r>
      <w:r w:rsidR="00B61C14" w:rsidRPr="00B61C14">
        <w:rPr>
          <w:rFonts w:ascii="Times New Roman" w:hAnsi="Times New Roman" w:cs="Times New Roman"/>
        </w:rPr>
        <w:t>s safet</w:t>
      </w:r>
      <w:r w:rsidR="00B61C14">
        <w:rPr>
          <w:rFonts w:ascii="Times New Roman" w:hAnsi="Times New Roman" w:cs="Times New Roman"/>
        </w:rPr>
        <w:t>y must be assured during the whole trip.</w:t>
      </w:r>
      <w:r w:rsidR="00A97FBC">
        <w:rPr>
          <w:rFonts w:ascii="Times New Roman" w:hAnsi="Times New Roman" w:cs="Times New Roman"/>
        </w:rPr>
        <w:t xml:space="preserve"> These include travel arrangements, infection</w:t>
      </w:r>
      <w:r w:rsidR="003832F2">
        <w:rPr>
          <w:rFonts w:ascii="Times New Roman" w:hAnsi="Times New Roman" w:cs="Times New Roman"/>
        </w:rPr>
        <w:t xml:space="preserve"> control, meals, leisure activities, etc.</w:t>
      </w:r>
    </w:p>
    <w:p w:rsidR="00763707" w:rsidRDefault="00763707" w:rsidP="00763707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 aware of the whereabouts of every participant during the whole trip.</w:t>
      </w:r>
    </w:p>
    <w:p w:rsidR="00763707" w:rsidRDefault="003832F2" w:rsidP="00A97FBC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Activities</w:t>
      </w:r>
      <w:r w:rsidR="00763707">
        <w:rPr>
          <w:rFonts w:ascii="Times New Roman" w:hAnsi="Times New Roman" w:cs="Times New Roman"/>
        </w:rPr>
        <w:t xml:space="preserve"> should be conducted as a group. Avoid</w:t>
      </w:r>
      <w:r>
        <w:rPr>
          <w:rFonts w:ascii="Times New Roman" w:hAnsi="Times New Roman" w:cs="Times New Roman"/>
        </w:rPr>
        <w:t>ance of independent</w:t>
      </w:r>
      <w:r w:rsidR="0076370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(by individuals) </w:t>
      </w:r>
      <w:r w:rsidR="00763707">
        <w:rPr>
          <w:rFonts w:ascii="Times New Roman" w:hAnsi="Times New Roman" w:cs="Times New Roman"/>
        </w:rPr>
        <w:t>activities</w:t>
      </w:r>
      <w:r w:rsidR="00A97FBC">
        <w:rPr>
          <w:rFonts w:ascii="Times New Roman" w:hAnsi="Times New Roman" w:cs="Times New Roman"/>
        </w:rPr>
        <w:t xml:space="preserve"> is essential;</w:t>
      </w:r>
      <w:r>
        <w:rPr>
          <w:rFonts w:ascii="Times New Roman" w:hAnsi="Times New Roman" w:cs="Times New Roman"/>
        </w:rPr>
        <w:t xml:space="preserve"> </w:t>
      </w:r>
      <w:r w:rsidR="004E6718">
        <w:rPr>
          <w:rFonts w:ascii="Times New Roman" w:hAnsi="Times New Roman" w:cs="Times New Roman"/>
        </w:rPr>
        <w:t xml:space="preserve">caring and protecting each other has demonstrated to avoid potential </w:t>
      </w:r>
      <w:r>
        <w:rPr>
          <w:rFonts w:ascii="Times New Roman" w:hAnsi="Times New Roman" w:cs="Times New Roman"/>
        </w:rPr>
        <w:t xml:space="preserve">serious </w:t>
      </w:r>
      <w:r w:rsidR="004E6718">
        <w:rPr>
          <w:rFonts w:ascii="Times New Roman" w:hAnsi="Times New Roman" w:cs="Times New Roman"/>
        </w:rPr>
        <w:t>dangers.</w:t>
      </w:r>
    </w:p>
    <w:p w:rsidR="003832F2" w:rsidRDefault="00A97FBC" w:rsidP="00A97FBC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 ready for possible first aid or </w:t>
      </w:r>
      <w:r w:rsidR="003832F2">
        <w:rPr>
          <w:rFonts w:ascii="Times New Roman" w:hAnsi="Times New Roman" w:cs="Times New Roman"/>
        </w:rPr>
        <w:t>medical needs.</w:t>
      </w:r>
    </w:p>
    <w:p w:rsidR="003832F2" w:rsidRDefault="003832F2" w:rsidP="003832F2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the MEDEX procedures for requesting and receiving help.</w:t>
      </w:r>
    </w:p>
    <w:p w:rsidR="003832F2" w:rsidRDefault="003832F2" w:rsidP="003832F2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First aid kits to be taken for the trip</w:t>
      </w:r>
      <w:r w:rsidRPr="003832F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are available in my office.</w:t>
      </w:r>
    </w:p>
    <w:p w:rsidR="003832F2" w:rsidRDefault="003832F2" w:rsidP="00EA7862">
      <w:pPr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 the participants to assure they take enough medicaments that w</w:t>
      </w:r>
      <w:r w:rsidR="00A97FBC">
        <w:rPr>
          <w:rFonts w:ascii="Times New Roman" w:hAnsi="Times New Roman" w:cs="Times New Roman"/>
        </w:rPr>
        <w:t>ill cover their personal needs (</w:t>
      </w:r>
      <w:r>
        <w:rPr>
          <w:rFonts w:ascii="Times New Roman" w:hAnsi="Times New Roman" w:cs="Times New Roman"/>
        </w:rPr>
        <w:t xml:space="preserve">HIPPA limitations avoid the possibility to request information regarding the </w:t>
      </w:r>
      <w:r w:rsidR="00750A62">
        <w:rPr>
          <w:rFonts w:ascii="Times New Roman" w:hAnsi="Times New Roman" w:cs="Times New Roman"/>
        </w:rPr>
        <w:t>participants health</w:t>
      </w:r>
      <w:r>
        <w:rPr>
          <w:rFonts w:ascii="Times New Roman" w:hAnsi="Times New Roman" w:cs="Times New Roman"/>
        </w:rPr>
        <w:t xml:space="preserve"> condition). </w:t>
      </w:r>
    </w:p>
    <w:p w:rsidR="003832F2" w:rsidRPr="00B61C14" w:rsidRDefault="003D1D52" w:rsidP="003832F2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Collect your travel and expenses receipts in order for the UFCD </w:t>
      </w:r>
      <w:r w:rsidR="00862DE2">
        <w:rPr>
          <w:rFonts w:ascii="Times New Roman" w:hAnsi="Times New Roman" w:cs="Times New Roman"/>
        </w:rPr>
        <w:t xml:space="preserve">to </w:t>
      </w:r>
      <w:r>
        <w:rPr>
          <w:rFonts w:ascii="Times New Roman" w:hAnsi="Times New Roman" w:cs="Times New Roman"/>
        </w:rPr>
        <w:t>be able to reimburse you.</w:t>
      </w:r>
      <w:r w:rsidR="00A97FBC">
        <w:rPr>
          <w:rFonts w:ascii="Times New Roman" w:hAnsi="Times New Roman" w:cs="Times New Roman"/>
        </w:rPr>
        <w:t>*</w:t>
      </w:r>
    </w:p>
    <w:p w:rsidR="00707E81" w:rsidRDefault="00707E81" w:rsidP="00707E81">
      <w:pPr>
        <w:rPr>
          <w:rFonts w:ascii="Times New Roman" w:hAnsi="Times New Roman" w:cs="Times New Roman"/>
          <w:b/>
          <w:bCs/>
        </w:rPr>
      </w:pPr>
      <w:r w:rsidRPr="00707E81">
        <w:rPr>
          <w:rFonts w:ascii="Times New Roman" w:hAnsi="Times New Roman" w:cs="Times New Roman"/>
          <w:b/>
          <w:bCs/>
        </w:rPr>
        <w:t>After the trip</w:t>
      </w:r>
    </w:p>
    <w:p w:rsidR="00D86F6D" w:rsidRDefault="00D86F6D" w:rsidP="00D86F6D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D86F6D">
        <w:rPr>
          <w:rFonts w:ascii="Times New Roman" w:hAnsi="Times New Roman" w:cs="Times New Roman"/>
        </w:rPr>
        <w:t>You are requested to provide a</w:t>
      </w:r>
      <w:r>
        <w:rPr>
          <w:rFonts w:ascii="Times New Roman" w:hAnsi="Times New Roman" w:cs="Times New Roman"/>
        </w:rPr>
        <w:t xml:space="preserve"> report to me, cc</w:t>
      </w:r>
      <w:r w:rsidR="00A2589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to Dr. Robert Primosch.</w:t>
      </w:r>
      <w:r w:rsidRPr="00D86F6D">
        <w:rPr>
          <w:rFonts w:ascii="Times New Roman" w:hAnsi="Times New Roman" w:cs="Times New Roman"/>
        </w:rPr>
        <w:t xml:space="preserve"> </w:t>
      </w:r>
      <w:r w:rsidR="00A25897">
        <w:rPr>
          <w:rFonts w:ascii="Times New Roman" w:hAnsi="Times New Roman" w:cs="Times New Roman"/>
        </w:rPr>
        <w:t>The report should include</w:t>
      </w:r>
      <w:r w:rsidR="00A97FBC">
        <w:rPr>
          <w:rFonts w:ascii="Times New Roman" w:hAnsi="Times New Roman" w:cs="Times New Roman"/>
        </w:rPr>
        <w:t>:</w:t>
      </w:r>
    </w:p>
    <w:p w:rsidR="00A97FBC" w:rsidRDefault="00031A79" w:rsidP="00A97FBC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A97FBC">
        <w:rPr>
          <w:rFonts w:ascii="Times New Roman" w:hAnsi="Times New Roman" w:cs="Times New Roman"/>
        </w:rPr>
        <w:t xml:space="preserve"> detailed description of the trip activities and their outcome.</w:t>
      </w:r>
    </w:p>
    <w:p w:rsidR="00A97FBC" w:rsidRDefault="00031A79" w:rsidP="00A97FBC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Adverse events or complications during the trip.</w:t>
      </w:r>
    </w:p>
    <w:p w:rsidR="00A25897" w:rsidRPr="00031A79" w:rsidRDefault="00A97FBC" w:rsidP="00031A79">
      <w:pPr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Pictures of the trip</w:t>
      </w:r>
      <w:r w:rsidR="00A25897" w:rsidRPr="00031A79">
        <w:rPr>
          <w:rFonts w:ascii="Times New Roman" w:hAnsi="Times New Roman" w:cs="Times New Roman"/>
        </w:rPr>
        <w:t>.</w:t>
      </w:r>
    </w:p>
    <w:p w:rsidR="00A25897" w:rsidRDefault="00A25897" w:rsidP="00D86F6D">
      <w:pPr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yearly presentation of all the UFCD humanitarian/educational trips will take place (date to be announced). For this purpose your group will be requested to present a 15 minutes power point presentation.</w:t>
      </w:r>
    </w:p>
    <w:p w:rsidR="00750A62" w:rsidRPr="00D86F6D" w:rsidRDefault="00750A62" w:rsidP="00750A62">
      <w:pPr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 required for trip that will have a non-UFCD budget, such as trips within “Project Heal”.</w:t>
      </w:r>
    </w:p>
    <w:p w:rsidR="00267D03" w:rsidRPr="00267D03" w:rsidRDefault="00267D03" w:rsidP="00267D03">
      <w:pPr>
        <w:rPr>
          <w:rFonts w:ascii="Times New Roman" w:hAnsi="Times New Roman" w:cs="Times New Roman"/>
          <w:sz w:val="24"/>
          <w:szCs w:val="24"/>
        </w:rPr>
      </w:pPr>
    </w:p>
    <w:p w:rsidR="00FF1C9B" w:rsidRPr="00267D03" w:rsidRDefault="00FF1C9B">
      <w:pPr>
        <w:rPr>
          <w:rFonts w:ascii="Times New Roman" w:hAnsi="Times New Roman" w:cs="Times New Roman"/>
        </w:rPr>
      </w:pPr>
    </w:p>
    <w:sectPr w:rsidR="00FF1C9B" w:rsidRPr="00267D03" w:rsidSect="008542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6253F"/>
    <w:multiLevelType w:val="hybridMultilevel"/>
    <w:tmpl w:val="3ACAA9F0"/>
    <w:lvl w:ilvl="0" w:tplc="EA788E4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C83466"/>
    <w:multiLevelType w:val="hybridMultilevel"/>
    <w:tmpl w:val="030063CC"/>
    <w:lvl w:ilvl="0" w:tplc="B0C4CDA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F7080D"/>
    <w:multiLevelType w:val="hybridMultilevel"/>
    <w:tmpl w:val="C6F2B37A"/>
    <w:lvl w:ilvl="0" w:tplc="28EC73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7D30882"/>
    <w:multiLevelType w:val="hybridMultilevel"/>
    <w:tmpl w:val="F54A9CC4"/>
    <w:lvl w:ilvl="0" w:tplc="1FB0EA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B73184"/>
    <w:multiLevelType w:val="hybridMultilevel"/>
    <w:tmpl w:val="380EEB5A"/>
    <w:lvl w:ilvl="0" w:tplc="F482D8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955E79"/>
    <w:multiLevelType w:val="hybridMultilevel"/>
    <w:tmpl w:val="562EB6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B19EA"/>
    <w:multiLevelType w:val="hybridMultilevel"/>
    <w:tmpl w:val="A0FC4C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8B4939"/>
    <w:multiLevelType w:val="hybridMultilevel"/>
    <w:tmpl w:val="C418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7D03"/>
    <w:rsid w:val="00031A79"/>
    <w:rsid w:val="00241083"/>
    <w:rsid w:val="00267D03"/>
    <w:rsid w:val="003832F2"/>
    <w:rsid w:val="003A32A4"/>
    <w:rsid w:val="003D1D52"/>
    <w:rsid w:val="00433029"/>
    <w:rsid w:val="004E6718"/>
    <w:rsid w:val="00547C12"/>
    <w:rsid w:val="005A5C61"/>
    <w:rsid w:val="005F1BA5"/>
    <w:rsid w:val="00707E81"/>
    <w:rsid w:val="007376F2"/>
    <w:rsid w:val="00750A62"/>
    <w:rsid w:val="00763707"/>
    <w:rsid w:val="00854218"/>
    <w:rsid w:val="00862DE2"/>
    <w:rsid w:val="009100CF"/>
    <w:rsid w:val="00912DB2"/>
    <w:rsid w:val="00977887"/>
    <w:rsid w:val="00A25897"/>
    <w:rsid w:val="00A97420"/>
    <w:rsid w:val="00A97FBC"/>
    <w:rsid w:val="00AE22AA"/>
    <w:rsid w:val="00B36FA6"/>
    <w:rsid w:val="00B61C14"/>
    <w:rsid w:val="00C15728"/>
    <w:rsid w:val="00C30385"/>
    <w:rsid w:val="00D86F6D"/>
    <w:rsid w:val="00EA7862"/>
    <w:rsid w:val="00EF5DB7"/>
    <w:rsid w:val="00F9742C"/>
    <w:rsid w:val="00FF1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D03"/>
    <w:pPr>
      <w:spacing w:after="200" w:line="276" w:lineRule="auto"/>
    </w:pPr>
    <w:rPr>
      <w:sz w:val="22"/>
      <w:szCs w:val="22"/>
      <w:lang w:bidi="he-I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5DB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5DB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5DB7"/>
    <w:rPr>
      <w:rFonts w:asciiTheme="majorHAnsi" w:eastAsiaTheme="majorEastAsia" w:hAnsiTheme="majorHAnsi" w:cstheme="majorBidi"/>
      <w:b/>
      <w:bCs/>
      <w:kern w:val="32"/>
      <w:sz w:val="32"/>
      <w:szCs w:val="32"/>
      <w:lang w:bidi="he-IL"/>
    </w:rPr>
  </w:style>
  <w:style w:type="character" w:customStyle="1" w:styleId="Heading2Char">
    <w:name w:val="Heading 2 Char"/>
    <w:basedOn w:val="DefaultParagraphFont"/>
    <w:link w:val="Heading2"/>
    <w:uiPriority w:val="9"/>
    <w:rsid w:val="00EF5DB7"/>
    <w:rPr>
      <w:rFonts w:asciiTheme="majorHAnsi" w:eastAsiaTheme="majorEastAsia" w:hAnsiTheme="majorHAnsi" w:cstheme="majorBidi"/>
      <w:b/>
      <w:bCs/>
      <w:i/>
      <w:iCs/>
      <w:sz w:val="28"/>
      <w:szCs w:val="28"/>
      <w:lang w:bidi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544</Words>
  <Characters>2945</Characters>
  <Application>Microsoft Office Word</Application>
  <DocSecurity>0</DocSecurity>
  <Lines>65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3440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ebimstein</dc:creator>
  <cp:keywords/>
  <dc:description/>
  <cp:lastModifiedBy>szachrich</cp:lastModifiedBy>
  <cp:revision>4</cp:revision>
  <dcterms:created xsi:type="dcterms:W3CDTF">2010-02-12T21:26:00Z</dcterms:created>
  <dcterms:modified xsi:type="dcterms:W3CDTF">2010-02-12T21:30:00Z</dcterms:modified>
</cp:coreProperties>
</file>